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06" w:rsidRDefault="00F16B06" w:rsidP="00F16B06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 xml:space="preserve">PROGRAMMA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LINGUA E LETTERATURA LATINA  classe III B P </w:t>
      </w:r>
    </w:p>
    <w:p w:rsidR="00874A83" w:rsidRDefault="00F16B06" w:rsidP="00874A83">
      <w:pPr>
        <w:jc w:val="right"/>
        <w:rPr>
          <w:sz w:val="24"/>
        </w:rPr>
      </w:pPr>
      <w:r>
        <w:rPr>
          <w:rFonts w:ascii="Book Antiqua" w:hAnsi="Book Antiqua"/>
          <w:sz w:val="24"/>
        </w:rPr>
        <w:t xml:space="preserve">ANNO SCOLASTICO 2010 </w:t>
      </w:r>
      <w:r w:rsidR="00874A83">
        <w:rPr>
          <w:rFonts w:ascii="Book Antiqua" w:hAnsi="Book Antiqua"/>
          <w:sz w:val="24"/>
        </w:rPr>
        <w:t>–</w:t>
      </w:r>
      <w:r>
        <w:rPr>
          <w:rFonts w:ascii="Book Antiqua" w:hAnsi="Book Antiqua"/>
          <w:sz w:val="24"/>
        </w:rPr>
        <w:t xml:space="preserve"> 2011</w:t>
      </w:r>
      <w:r w:rsidR="00874A83">
        <w:rPr>
          <w:rFonts w:ascii="Book Antiqua" w:hAnsi="Book Antiqua"/>
          <w:sz w:val="24"/>
        </w:rPr>
        <w:t xml:space="preserve">     </w:t>
      </w:r>
      <w:r w:rsidR="00874A83">
        <w:rPr>
          <w:sz w:val="24"/>
        </w:rPr>
        <w:t>Prof Gabriella Ciammaruconi</w:t>
      </w:r>
    </w:p>
    <w:p w:rsidR="00F16B06" w:rsidRPr="00874A83" w:rsidRDefault="00F16B06" w:rsidP="00874A83">
      <w:pPr>
        <w:tabs>
          <w:tab w:val="left" w:pos="8789"/>
        </w:tabs>
        <w:rPr>
          <w:rFonts w:ascii="Book Antiqua" w:hAnsi="Book Antiqua"/>
          <w:sz w:val="24"/>
        </w:rPr>
      </w:pPr>
    </w:p>
    <w:p w:rsidR="00F16B06" w:rsidRPr="00874A83" w:rsidRDefault="00F16B06" w:rsidP="00874A83">
      <w:pPr>
        <w:tabs>
          <w:tab w:val="left" w:pos="8789"/>
        </w:tabs>
        <w:rPr>
          <w:rFonts w:ascii="Book Antiqua" w:hAnsi="Book Antiqua"/>
          <w:sz w:val="24"/>
        </w:rPr>
      </w:pPr>
    </w:p>
    <w:p w:rsidR="00F16B06" w:rsidRP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 w:rsidRPr="00F16B06">
        <w:rPr>
          <w:rFonts w:ascii="Book Antiqua" w:hAnsi="Book Antiqua"/>
          <w:sz w:val="24"/>
        </w:rPr>
        <w:t>Testo Letteratura</w:t>
      </w:r>
      <w:r w:rsidR="00062C36">
        <w:rPr>
          <w:rFonts w:ascii="Book Antiqua" w:hAnsi="Book Antiqua"/>
          <w:sz w:val="24"/>
        </w:rPr>
        <w:t xml:space="preserve"> SAT di E. Merli</w:t>
      </w:r>
      <w:r w:rsidRPr="00F16B06">
        <w:rPr>
          <w:rFonts w:ascii="Book Antiqua" w:hAnsi="Book Antiqua"/>
          <w:sz w:val="24"/>
        </w:rPr>
        <w:t xml:space="preserve">  </w:t>
      </w:r>
      <w:proofErr w:type="spellStart"/>
      <w:r w:rsidRPr="00F16B06">
        <w:rPr>
          <w:rFonts w:ascii="Book Antiqua" w:hAnsi="Book Antiqua"/>
          <w:sz w:val="24"/>
        </w:rPr>
        <w:t>ed.</w:t>
      </w:r>
      <w:r w:rsidR="00062C36">
        <w:rPr>
          <w:rFonts w:ascii="Book Antiqua" w:hAnsi="Book Antiqua"/>
          <w:sz w:val="24"/>
        </w:rPr>
        <w:t>Einaudi</w:t>
      </w:r>
      <w:proofErr w:type="spellEnd"/>
    </w:p>
    <w:p w:rsidR="00F16B06" w:rsidRP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</w:p>
    <w:p w:rsidR="00110A7C" w:rsidRDefault="0036044F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ORIGINI</w:t>
      </w:r>
      <w:r w:rsidR="00F16B06" w:rsidRPr="00F16B06">
        <w:rPr>
          <w:rFonts w:ascii="Book Antiqua" w:hAnsi="Book Antiqua"/>
          <w:sz w:val="24"/>
        </w:rPr>
        <w:t>, prospettive antropologiche</w:t>
      </w:r>
      <w:r w:rsidR="00110A7C">
        <w:rPr>
          <w:rFonts w:ascii="Book Antiqua" w:hAnsi="Book Antiqua"/>
          <w:sz w:val="24"/>
        </w:rPr>
        <w:t xml:space="preserve">. </w:t>
      </w:r>
      <w:r w:rsidR="00F16B06">
        <w:rPr>
          <w:rFonts w:ascii="Book Antiqua" w:hAnsi="Book Antiqua"/>
          <w:sz w:val="24"/>
        </w:rPr>
        <w:t>Lingua e cultura</w:t>
      </w:r>
      <w:r w:rsidR="00110A7C">
        <w:rPr>
          <w:rFonts w:ascii="Book Antiqua" w:hAnsi="Book Antiqua"/>
          <w:sz w:val="24"/>
        </w:rPr>
        <w:t>.</w:t>
      </w:r>
    </w:p>
    <w:p w:rsidR="00F16B06" w:rsidRDefault="00110A7C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Cenni su a</w:t>
      </w:r>
      <w:r w:rsidR="00F16B06">
        <w:rPr>
          <w:rFonts w:ascii="Book Antiqua" w:hAnsi="Book Antiqua"/>
          <w:sz w:val="24"/>
        </w:rPr>
        <w:t>ntiche iscrizioni</w:t>
      </w:r>
      <w:r>
        <w:rPr>
          <w:rFonts w:ascii="Book Antiqua" w:hAnsi="Book Antiqua"/>
          <w:sz w:val="24"/>
        </w:rPr>
        <w:t>, r</w:t>
      </w:r>
      <w:r w:rsidR="00F16B06">
        <w:rPr>
          <w:rFonts w:ascii="Book Antiqua" w:hAnsi="Book Antiqua"/>
          <w:sz w:val="24"/>
        </w:rPr>
        <w:t xml:space="preserve">esti della produzione letteraria: </w:t>
      </w:r>
      <w:proofErr w:type="spellStart"/>
      <w:r>
        <w:rPr>
          <w:rFonts w:ascii="Book Antiqua" w:hAnsi="Book Antiqua"/>
          <w:sz w:val="24"/>
        </w:rPr>
        <w:t>c</w:t>
      </w:r>
      <w:r w:rsidR="00F16B06" w:rsidRPr="00F16B06">
        <w:rPr>
          <w:rFonts w:ascii="Book Antiqua" w:hAnsi="Book Antiqua"/>
          <w:sz w:val="24"/>
        </w:rPr>
        <w:t>armina</w:t>
      </w:r>
      <w:proofErr w:type="spellEnd"/>
      <w:r>
        <w:rPr>
          <w:rFonts w:ascii="Book Antiqua" w:hAnsi="Book Antiqua"/>
          <w:sz w:val="24"/>
        </w:rPr>
        <w:t xml:space="preserve">, </w:t>
      </w:r>
      <w:r w:rsidR="00F16B06">
        <w:rPr>
          <w:rFonts w:ascii="Book Antiqua" w:hAnsi="Book Antiqua"/>
          <w:sz w:val="24"/>
        </w:rPr>
        <w:t>leggi delle XII Tavole</w:t>
      </w:r>
      <w:r>
        <w:rPr>
          <w:rFonts w:ascii="Book Antiqua" w:hAnsi="Book Antiqua"/>
          <w:sz w:val="24"/>
        </w:rPr>
        <w:t xml:space="preserve">, </w:t>
      </w:r>
      <w:r w:rsidR="00F16B06">
        <w:rPr>
          <w:rFonts w:ascii="Book Antiqua" w:hAnsi="Book Antiqua"/>
          <w:sz w:val="24"/>
        </w:rPr>
        <w:t xml:space="preserve"> origini del teatro romano</w:t>
      </w:r>
      <w:r w:rsidR="00F16B06">
        <w:rPr>
          <w:rFonts w:ascii="Book Antiqua" w:hAnsi="Book Antiqua"/>
          <w:sz w:val="24"/>
        </w:rPr>
        <w:tab/>
      </w: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 w:rsidRPr="00F16B06">
        <w:rPr>
          <w:rFonts w:ascii="Book Antiqua" w:hAnsi="Book Antiqua"/>
          <w:sz w:val="24"/>
        </w:rPr>
        <w:t>Il periodo arcaico</w:t>
      </w:r>
      <w:r w:rsidR="00FE6ACC">
        <w:rPr>
          <w:rFonts w:ascii="Book Antiqua" w:hAnsi="Book Antiqua"/>
          <w:sz w:val="24"/>
        </w:rPr>
        <w:t>, t</w:t>
      </w:r>
      <w:r>
        <w:rPr>
          <w:rFonts w:ascii="Book Antiqua" w:hAnsi="Book Antiqua"/>
          <w:sz w:val="24"/>
        </w:rPr>
        <w:t>radizione e innovazione: il Circolo degli Scipioni</w:t>
      </w: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</w:t>
      </w:r>
      <w:r w:rsidR="007712E6">
        <w:rPr>
          <w:rFonts w:ascii="Book Antiqua" w:hAnsi="Book Antiqua"/>
          <w:sz w:val="24"/>
        </w:rPr>
        <w:t xml:space="preserve">NDRONICO </w:t>
      </w:r>
      <w:r>
        <w:rPr>
          <w:rFonts w:ascii="Book Antiqua" w:hAnsi="Book Antiqua"/>
          <w:sz w:val="24"/>
        </w:rPr>
        <w:t xml:space="preserve"> traduttore</w:t>
      </w:r>
      <w:r w:rsidR="000E7320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 xml:space="preserve"> </w:t>
      </w:r>
      <w:r w:rsidR="000E7320">
        <w:rPr>
          <w:rFonts w:ascii="Book Antiqua" w:hAnsi="Book Antiqua"/>
          <w:sz w:val="24"/>
        </w:rPr>
        <w:t>l</w:t>
      </w:r>
      <w:r w:rsidRPr="00F16B06">
        <w:rPr>
          <w:rFonts w:ascii="Book Antiqua" w:hAnsi="Book Antiqua"/>
          <w:sz w:val="24"/>
        </w:rPr>
        <w:t>’</w:t>
      </w:r>
      <w:proofErr w:type="spellStart"/>
      <w:r w:rsidRPr="00F16B06">
        <w:rPr>
          <w:rFonts w:ascii="Book Antiqua" w:hAnsi="Book Antiqua"/>
          <w:sz w:val="24"/>
        </w:rPr>
        <w:t>Odusia</w:t>
      </w:r>
      <w:proofErr w:type="spellEnd"/>
      <w:r w:rsidRPr="00F16B06">
        <w:rPr>
          <w:rFonts w:ascii="Book Antiqua" w:hAnsi="Book Antiqua"/>
          <w:sz w:val="24"/>
        </w:rPr>
        <w:t>.</w:t>
      </w:r>
      <w:r>
        <w:rPr>
          <w:rFonts w:ascii="Book Antiqua" w:hAnsi="Book Antiqua"/>
          <w:sz w:val="24"/>
        </w:rPr>
        <w:tab/>
      </w: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</w:t>
      </w:r>
      <w:r w:rsidR="007712E6">
        <w:rPr>
          <w:rFonts w:ascii="Book Antiqua" w:hAnsi="Book Antiqua"/>
          <w:sz w:val="24"/>
        </w:rPr>
        <w:t>EVIO</w:t>
      </w:r>
      <w:r>
        <w:rPr>
          <w:rFonts w:ascii="Book Antiqua" w:hAnsi="Book Antiqua"/>
          <w:sz w:val="24"/>
        </w:rPr>
        <w:t xml:space="preserve">. Il </w:t>
      </w:r>
      <w:proofErr w:type="spellStart"/>
      <w:r w:rsidRPr="00F16B06">
        <w:rPr>
          <w:rFonts w:ascii="Book Antiqua" w:hAnsi="Book Antiqua"/>
          <w:sz w:val="24"/>
        </w:rPr>
        <w:t>Bellum</w:t>
      </w:r>
      <w:proofErr w:type="spellEnd"/>
      <w:r w:rsidRPr="00F16B06">
        <w:rPr>
          <w:rFonts w:ascii="Book Antiqua" w:hAnsi="Book Antiqua"/>
          <w:sz w:val="24"/>
        </w:rPr>
        <w:t xml:space="preserve"> </w:t>
      </w:r>
      <w:proofErr w:type="spellStart"/>
      <w:r w:rsidRPr="00F16B06">
        <w:rPr>
          <w:rFonts w:ascii="Book Antiqua" w:hAnsi="Book Antiqua"/>
          <w:sz w:val="24"/>
        </w:rPr>
        <w:t>Poenicum</w:t>
      </w:r>
      <w:proofErr w:type="spellEnd"/>
      <w:r>
        <w:rPr>
          <w:rFonts w:ascii="Book Antiqua" w:hAnsi="Book Antiqua"/>
          <w:sz w:val="24"/>
        </w:rPr>
        <w:tab/>
      </w: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</w:t>
      </w:r>
      <w:r w:rsidR="007712E6">
        <w:rPr>
          <w:rFonts w:ascii="Book Antiqua" w:hAnsi="Book Antiqua"/>
          <w:sz w:val="24"/>
        </w:rPr>
        <w:t>NNIO.</w:t>
      </w:r>
      <w:r>
        <w:rPr>
          <w:rFonts w:ascii="Book Antiqua" w:hAnsi="Book Antiqua"/>
          <w:sz w:val="24"/>
        </w:rPr>
        <w:t xml:space="preserve"> </w:t>
      </w:r>
      <w:r w:rsidR="007712E6">
        <w:rPr>
          <w:rFonts w:ascii="Book Antiqua" w:hAnsi="Book Antiqua"/>
          <w:sz w:val="24"/>
        </w:rPr>
        <w:t>I</w:t>
      </w:r>
      <w:r>
        <w:rPr>
          <w:rFonts w:ascii="Book Antiqua" w:hAnsi="Book Antiqua"/>
          <w:sz w:val="24"/>
        </w:rPr>
        <w:t>l primo classico della letteratura latina</w:t>
      </w:r>
      <w:r w:rsidR="000E7320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 xml:space="preserve"> tragedie</w:t>
      </w:r>
      <w:r w:rsidR="000E7320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 xml:space="preserve">  </w:t>
      </w:r>
      <w:r w:rsidR="000E7320">
        <w:rPr>
          <w:rFonts w:ascii="Book Antiqua" w:hAnsi="Book Antiqua"/>
          <w:sz w:val="24"/>
        </w:rPr>
        <w:t xml:space="preserve">gli </w:t>
      </w:r>
      <w:proofErr w:type="spellStart"/>
      <w:r w:rsidRPr="00F16B06">
        <w:rPr>
          <w:rFonts w:ascii="Book Antiqua" w:hAnsi="Book Antiqua"/>
          <w:sz w:val="24"/>
        </w:rPr>
        <w:t>Annales</w:t>
      </w:r>
      <w:proofErr w:type="spellEnd"/>
      <w:r>
        <w:rPr>
          <w:rFonts w:ascii="Book Antiqua" w:hAnsi="Book Antiqua"/>
          <w:sz w:val="24"/>
        </w:rPr>
        <w:tab/>
      </w: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</w:p>
    <w:p w:rsidR="00085EC4" w:rsidRDefault="007712E6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PLAUTO  cenni della vita in rapporto alla</w:t>
      </w:r>
      <w:r w:rsidR="00F16B06">
        <w:rPr>
          <w:rFonts w:ascii="Book Antiqua" w:hAnsi="Book Antiqua"/>
          <w:sz w:val="24"/>
        </w:rPr>
        <w:t xml:space="preserve"> società romana</w:t>
      </w:r>
      <w:r w:rsidR="00044DD2">
        <w:rPr>
          <w:rFonts w:ascii="Book Antiqua" w:hAnsi="Book Antiqua"/>
          <w:sz w:val="24"/>
        </w:rPr>
        <w:t>.</w:t>
      </w:r>
      <w:r>
        <w:rPr>
          <w:rFonts w:ascii="Book Antiqua" w:hAnsi="Book Antiqua"/>
          <w:sz w:val="24"/>
        </w:rPr>
        <w:t xml:space="preserve"> </w:t>
      </w:r>
      <w:r w:rsidR="00F16B06">
        <w:rPr>
          <w:rFonts w:ascii="Book Antiqua" w:hAnsi="Book Antiqua"/>
          <w:sz w:val="24"/>
        </w:rPr>
        <w:t>Le commedie, i servi protagonisti</w:t>
      </w:r>
      <w:r w:rsidR="00044DD2">
        <w:rPr>
          <w:rFonts w:ascii="Book Antiqua" w:hAnsi="Book Antiqua"/>
          <w:sz w:val="24"/>
        </w:rPr>
        <w:t>, trame e motivi. A</w:t>
      </w:r>
      <w:r w:rsidR="00F16B06">
        <w:rPr>
          <w:rFonts w:ascii="Book Antiqua" w:hAnsi="Book Antiqua"/>
          <w:sz w:val="24"/>
        </w:rPr>
        <w:t>rte e stile di Plauto.</w:t>
      </w:r>
      <w:r w:rsidR="00044DD2">
        <w:rPr>
          <w:rFonts w:ascii="Book Antiqua" w:hAnsi="Book Antiqua"/>
          <w:sz w:val="24"/>
        </w:rPr>
        <w:t xml:space="preserve"> F</w:t>
      </w:r>
      <w:r w:rsidR="00F16B06">
        <w:rPr>
          <w:rFonts w:ascii="Book Antiqua" w:hAnsi="Book Antiqua"/>
          <w:sz w:val="24"/>
        </w:rPr>
        <w:t>ortuna</w:t>
      </w:r>
      <w:r w:rsidR="00044DD2">
        <w:rPr>
          <w:rFonts w:ascii="Book Antiqua" w:hAnsi="Book Antiqua"/>
          <w:sz w:val="24"/>
        </w:rPr>
        <w:t>.</w:t>
      </w:r>
    </w:p>
    <w:p w:rsidR="00085EC4" w:rsidRDefault="00085EC4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Testo: brani dal </w:t>
      </w:r>
      <w:proofErr w:type="spellStart"/>
      <w:r>
        <w:rPr>
          <w:rFonts w:ascii="Book Antiqua" w:hAnsi="Book Antiqua"/>
          <w:sz w:val="24"/>
        </w:rPr>
        <w:t>Miles</w:t>
      </w:r>
      <w:proofErr w:type="spellEnd"/>
      <w:r>
        <w:rPr>
          <w:rFonts w:ascii="Book Antiqua" w:hAnsi="Book Antiqua"/>
          <w:sz w:val="24"/>
        </w:rPr>
        <w:t xml:space="preserve"> </w:t>
      </w:r>
      <w:proofErr w:type="spellStart"/>
      <w:r>
        <w:rPr>
          <w:rFonts w:ascii="Book Antiqua" w:hAnsi="Book Antiqua"/>
          <w:sz w:val="24"/>
        </w:rPr>
        <w:t>gloriosus</w:t>
      </w:r>
      <w:proofErr w:type="spellEnd"/>
      <w:r>
        <w:rPr>
          <w:rFonts w:ascii="Book Antiqua" w:hAnsi="Book Antiqua"/>
          <w:sz w:val="24"/>
        </w:rPr>
        <w:t>. Visione dello spettacolo a teatro.</w:t>
      </w:r>
    </w:p>
    <w:p w:rsidR="00F16B06" w:rsidRP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 w:rsidRPr="00F16B06">
        <w:rPr>
          <w:rFonts w:ascii="Book Antiqua" w:hAnsi="Book Antiqua"/>
          <w:sz w:val="24"/>
        </w:rPr>
        <w:t>T</w:t>
      </w:r>
      <w:r w:rsidR="007712E6">
        <w:rPr>
          <w:rFonts w:ascii="Book Antiqua" w:hAnsi="Book Antiqua"/>
          <w:sz w:val="24"/>
        </w:rPr>
        <w:t xml:space="preserve">ERENZIO </w:t>
      </w:r>
      <w:r>
        <w:rPr>
          <w:rFonts w:ascii="Book Antiqua" w:hAnsi="Book Antiqua"/>
          <w:sz w:val="24"/>
        </w:rPr>
        <w:t xml:space="preserve"> e la società romana del II secolo a.</w:t>
      </w:r>
      <w:r w:rsidR="00085EC4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C.</w:t>
      </w:r>
      <w:r w:rsidR="00085EC4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La modernità del teatro</w:t>
      </w:r>
      <w:r w:rsidR="00044DD2">
        <w:rPr>
          <w:rFonts w:ascii="Book Antiqua" w:hAnsi="Book Antiqua"/>
          <w:sz w:val="24"/>
        </w:rPr>
        <w:t>.</w:t>
      </w:r>
      <w:r>
        <w:rPr>
          <w:rFonts w:ascii="Book Antiqua" w:hAnsi="Book Antiqua"/>
          <w:sz w:val="24"/>
        </w:rPr>
        <w:tab/>
      </w:r>
    </w:p>
    <w:p w:rsidR="00085EC4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Contenuti, arte e stile di Terenzio</w:t>
      </w:r>
      <w:r w:rsidR="00044DD2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Trame e motivi  delle commedie</w:t>
      </w:r>
    </w:p>
    <w:p w:rsidR="00F16B06" w:rsidRDefault="00085EC4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Testo: brani dal Punitore di se stesso.</w:t>
      </w:r>
      <w:r w:rsidR="00F16B06">
        <w:rPr>
          <w:rFonts w:ascii="Book Antiqua" w:hAnsi="Book Antiqua"/>
          <w:sz w:val="24"/>
        </w:rPr>
        <w:tab/>
      </w:r>
    </w:p>
    <w:p w:rsidR="00F16B06" w:rsidRP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</w:p>
    <w:p w:rsidR="00F16B06" w:rsidRP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 w:rsidRPr="00F16B06">
        <w:rPr>
          <w:rFonts w:ascii="Book Antiqua" w:hAnsi="Book Antiqua"/>
          <w:sz w:val="24"/>
        </w:rPr>
        <w:t>C</w:t>
      </w:r>
      <w:r w:rsidR="007712E6">
        <w:rPr>
          <w:rFonts w:ascii="Book Antiqua" w:hAnsi="Book Antiqua"/>
          <w:sz w:val="24"/>
        </w:rPr>
        <w:t xml:space="preserve">ATONE </w:t>
      </w:r>
      <w:r>
        <w:rPr>
          <w:rFonts w:ascii="Book Antiqua" w:hAnsi="Book Antiqua"/>
          <w:sz w:val="24"/>
        </w:rPr>
        <w:t xml:space="preserve"> nella società del suo tempo: le diverse prospettive economico culturali</w:t>
      </w:r>
      <w:r>
        <w:rPr>
          <w:rFonts w:ascii="Book Antiqua" w:hAnsi="Book Antiqua"/>
          <w:sz w:val="24"/>
        </w:rPr>
        <w:tab/>
      </w: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Le </w:t>
      </w:r>
      <w:proofErr w:type="spellStart"/>
      <w:r w:rsidRPr="00F16B06">
        <w:rPr>
          <w:rFonts w:ascii="Book Antiqua" w:hAnsi="Book Antiqua"/>
          <w:sz w:val="24"/>
        </w:rPr>
        <w:t>Origines</w:t>
      </w:r>
      <w:proofErr w:type="spellEnd"/>
      <w:r>
        <w:rPr>
          <w:rFonts w:ascii="Book Antiqua" w:hAnsi="Book Antiqua"/>
          <w:sz w:val="24"/>
        </w:rPr>
        <w:t>: la storia come opera collettiva del popolo romano</w:t>
      </w:r>
      <w:r w:rsidR="00044DD2">
        <w:rPr>
          <w:rFonts w:ascii="Book Antiqua" w:hAnsi="Book Antiqua"/>
          <w:sz w:val="24"/>
        </w:rPr>
        <w:t xml:space="preserve">. </w:t>
      </w:r>
      <w:r w:rsidRPr="00F16B06">
        <w:rPr>
          <w:rFonts w:ascii="Book Antiqua" w:hAnsi="Book Antiqua"/>
          <w:sz w:val="24"/>
        </w:rPr>
        <w:t>De Agricoltura</w:t>
      </w:r>
      <w:r>
        <w:rPr>
          <w:rFonts w:ascii="Book Antiqua" w:hAnsi="Book Antiqua"/>
          <w:sz w:val="24"/>
        </w:rPr>
        <w:tab/>
      </w: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La lingua e lo stile di Catone </w:t>
      </w:r>
    </w:p>
    <w:p w:rsidR="00F16B06" w:rsidRP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</w:p>
    <w:p w:rsidR="00F16B06" w:rsidRP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 w:rsidRPr="00F16B06">
        <w:rPr>
          <w:rFonts w:ascii="Book Antiqua" w:hAnsi="Book Antiqua"/>
          <w:sz w:val="24"/>
        </w:rPr>
        <w:t>L</w:t>
      </w:r>
      <w:r w:rsidR="007712E6">
        <w:rPr>
          <w:rFonts w:ascii="Book Antiqua" w:hAnsi="Book Antiqua"/>
          <w:sz w:val="24"/>
        </w:rPr>
        <w:t xml:space="preserve">UCILIO </w:t>
      </w:r>
      <w:r>
        <w:rPr>
          <w:rFonts w:ascii="Book Antiqua" w:hAnsi="Book Antiqua"/>
          <w:sz w:val="24"/>
        </w:rPr>
        <w:t xml:space="preserve"> e la società </w:t>
      </w:r>
      <w:proofErr w:type="spellStart"/>
      <w:r>
        <w:rPr>
          <w:rFonts w:ascii="Book Antiqua" w:hAnsi="Book Antiqua"/>
          <w:sz w:val="24"/>
        </w:rPr>
        <w:t>scipionica</w:t>
      </w:r>
      <w:proofErr w:type="spellEnd"/>
      <w:r>
        <w:rPr>
          <w:rFonts w:ascii="Book Antiqua" w:hAnsi="Book Antiqua"/>
          <w:sz w:val="24"/>
        </w:rPr>
        <w:tab/>
      </w:r>
    </w:p>
    <w:p w:rsidR="00F16B06" w:rsidRP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Contenuti nelle </w:t>
      </w:r>
      <w:r w:rsidRPr="00F16B06">
        <w:rPr>
          <w:rFonts w:ascii="Book Antiqua" w:hAnsi="Book Antiqua"/>
          <w:sz w:val="24"/>
        </w:rPr>
        <w:t xml:space="preserve">Satire; </w:t>
      </w:r>
      <w:r>
        <w:rPr>
          <w:rFonts w:ascii="Book Antiqua" w:hAnsi="Book Antiqua"/>
          <w:sz w:val="24"/>
        </w:rPr>
        <w:t>lingua e stile</w:t>
      </w:r>
      <w:r w:rsidR="00044DD2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 xml:space="preserve">La fortuna di </w:t>
      </w:r>
      <w:proofErr w:type="spellStart"/>
      <w:r>
        <w:rPr>
          <w:rFonts w:ascii="Book Antiqua" w:hAnsi="Book Antiqua"/>
          <w:sz w:val="24"/>
        </w:rPr>
        <w:t>Lucilio</w:t>
      </w:r>
      <w:proofErr w:type="spellEnd"/>
      <w:r>
        <w:rPr>
          <w:rFonts w:ascii="Book Antiqua" w:hAnsi="Book Antiqua"/>
          <w:sz w:val="24"/>
        </w:rPr>
        <w:tab/>
      </w: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CICERONE La vita in rapporto agli eventi politici. Rapporto con la tradizione. Le opere, contenuti e linguaggio: opere di eloquenza, teoriche sulla retorica, opere di teoria politica e filosofiche. Generi: trattato, dialogo, orazione politica e giudiziaria, epistola. Tematiche: lo stato, la parola, la sapienza, la filosofia, l’</w:t>
      </w:r>
      <w:proofErr w:type="spellStart"/>
      <w:r>
        <w:rPr>
          <w:rFonts w:ascii="Book Antiqua" w:hAnsi="Book Antiqua"/>
          <w:sz w:val="24"/>
        </w:rPr>
        <w:t>otium</w:t>
      </w:r>
      <w:proofErr w:type="spellEnd"/>
      <w:r>
        <w:rPr>
          <w:rFonts w:ascii="Book Antiqua" w:hAnsi="Book Antiqua"/>
          <w:sz w:val="24"/>
        </w:rPr>
        <w:t>, l’amicizia, gli affetti familiari.</w:t>
      </w:r>
    </w:p>
    <w:p w:rsidR="00E657B8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 w:rsidRPr="00F16B06">
        <w:rPr>
          <w:rFonts w:ascii="Book Antiqua" w:hAnsi="Book Antiqua"/>
          <w:sz w:val="24"/>
        </w:rPr>
        <w:t>Test</w:t>
      </w:r>
      <w:r w:rsidR="00E657B8">
        <w:rPr>
          <w:rFonts w:ascii="Book Antiqua" w:hAnsi="Book Antiqua"/>
          <w:sz w:val="24"/>
        </w:rPr>
        <w:t xml:space="preserve">o </w:t>
      </w:r>
      <w:r w:rsidRPr="00F16B06">
        <w:rPr>
          <w:rFonts w:ascii="Book Antiqua" w:hAnsi="Book Antiqua"/>
          <w:sz w:val="24"/>
        </w:rPr>
        <w:t xml:space="preserve"> analizzat</w:t>
      </w:r>
      <w:r w:rsidR="00E657B8">
        <w:rPr>
          <w:rFonts w:ascii="Book Antiqua" w:hAnsi="Book Antiqua"/>
          <w:sz w:val="24"/>
        </w:rPr>
        <w:t xml:space="preserve">o </w:t>
      </w:r>
      <w:r w:rsidRPr="00F16B06">
        <w:rPr>
          <w:rFonts w:ascii="Book Antiqua" w:hAnsi="Book Antiqua"/>
          <w:sz w:val="24"/>
        </w:rPr>
        <w:t xml:space="preserve"> in latino: </w:t>
      </w:r>
    </w:p>
    <w:p w:rsidR="00FF4348" w:rsidRPr="00F16B06" w:rsidRDefault="00044DD2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De Amicizia, vari stralci significativi e semplici </w:t>
      </w:r>
      <w:r w:rsidR="00E657B8">
        <w:rPr>
          <w:rFonts w:ascii="Book Antiqua" w:hAnsi="Book Antiqua"/>
          <w:sz w:val="24"/>
        </w:rPr>
        <w:t>li</w:t>
      </w:r>
      <w:r>
        <w:rPr>
          <w:rFonts w:ascii="Book Antiqua" w:hAnsi="Book Antiqua"/>
          <w:sz w:val="24"/>
        </w:rPr>
        <w:t>nguisticamente.</w:t>
      </w:r>
    </w:p>
    <w:p w:rsidR="00F16B06" w:rsidRP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CESARE vita nel contesto politico, lingua e azione. I </w:t>
      </w:r>
      <w:proofErr w:type="spellStart"/>
      <w:r w:rsidRPr="00CA5489">
        <w:rPr>
          <w:rFonts w:ascii="Book Antiqua" w:hAnsi="Book Antiqua"/>
          <w:sz w:val="24"/>
        </w:rPr>
        <w:t>Commen</w:t>
      </w:r>
      <w:r w:rsidRPr="00F16B06">
        <w:rPr>
          <w:rFonts w:ascii="Book Antiqua" w:hAnsi="Book Antiqua"/>
          <w:sz w:val="24"/>
        </w:rPr>
        <w:t>t</w:t>
      </w:r>
      <w:r w:rsidRPr="00CA5489">
        <w:rPr>
          <w:rFonts w:ascii="Book Antiqua" w:hAnsi="Book Antiqua"/>
          <w:sz w:val="24"/>
        </w:rPr>
        <w:t>arii</w:t>
      </w:r>
      <w:proofErr w:type="spellEnd"/>
      <w:r>
        <w:rPr>
          <w:rFonts w:ascii="Book Antiqua" w:hAnsi="Book Antiqua"/>
          <w:sz w:val="24"/>
        </w:rPr>
        <w:t xml:space="preserve">: struttura, lingua e stile, soggettività del racconto, rapporto con gli altri popoli. </w:t>
      </w: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  <w:r w:rsidRPr="00F61ED0">
        <w:rPr>
          <w:rFonts w:ascii="Book Antiqua" w:hAnsi="Book Antiqua"/>
          <w:sz w:val="24"/>
        </w:rPr>
        <w:t>De bello Gallico.</w:t>
      </w:r>
      <w:r w:rsidR="00985145">
        <w:rPr>
          <w:rFonts w:ascii="Book Antiqua" w:hAnsi="Book Antiqua"/>
          <w:sz w:val="24"/>
        </w:rPr>
        <w:t xml:space="preserve"> De bello civili.</w:t>
      </w:r>
      <w:r>
        <w:rPr>
          <w:rFonts w:ascii="Book Antiqua" w:hAnsi="Book Antiqua"/>
          <w:sz w:val="24"/>
        </w:rPr>
        <w:t xml:space="preserve"> </w:t>
      </w:r>
    </w:p>
    <w:p w:rsidR="00085EC4" w:rsidRPr="00F16B06" w:rsidRDefault="00085EC4" w:rsidP="00F16B06">
      <w:pPr>
        <w:tabs>
          <w:tab w:val="left" w:pos="8789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Testo: brano dal De bello Gallico</w:t>
      </w:r>
    </w:p>
    <w:p w:rsidR="00F16B06" w:rsidRDefault="00F16B06" w:rsidP="00F16B06">
      <w:pPr>
        <w:tabs>
          <w:tab w:val="left" w:pos="8789"/>
        </w:tabs>
        <w:rPr>
          <w:rFonts w:ascii="Book Antiqua" w:hAnsi="Book Antiqua"/>
          <w:sz w:val="24"/>
        </w:rPr>
      </w:pPr>
    </w:p>
    <w:p w:rsidR="00FF7EB4" w:rsidRDefault="00FF7EB4" w:rsidP="00F16B06">
      <w:pPr>
        <w:tabs>
          <w:tab w:val="left" w:pos="8789"/>
        </w:tabs>
        <w:rPr>
          <w:rFonts w:ascii="Book Antiqua" w:hAnsi="Book Antiqua"/>
          <w:sz w:val="24"/>
        </w:rPr>
      </w:pPr>
    </w:p>
    <w:p w:rsidR="00FF7EB4" w:rsidRDefault="00FF7EB4" w:rsidP="00F16B06">
      <w:pPr>
        <w:tabs>
          <w:tab w:val="left" w:pos="8789"/>
        </w:tabs>
        <w:rPr>
          <w:rFonts w:ascii="Book Antiqua" w:hAnsi="Book Antiqua"/>
          <w:sz w:val="24"/>
        </w:rPr>
      </w:pPr>
    </w:p>
    <w:p w:rsidR="00FF7EB4" w:rsidRPr="00FF7EB4" w:rsidRDefault="00FF7EB4" w:rsidP="00FF7EB4">
      <w:pPr>
        <w:pStyle w:val="Rientrocorpodeltesto"/>
        <w:ind w:left="0"/>
        <w:rPr>
          <w:sz w:val="24"/>
          <w:szCs w:val="24"/>
        </w:rPr>
      </w:pPr>
      <w:r w:rsidRPr="00FF7EB4">
        <w:rPr>
          <w:sz w:val="24"/>
          <w:szCs w:val="24"/>
        </w:rPr>
        <w:t>9/6/11</w:t>
      </w:r>
    </w:p>
    <w:sectPr w:rsidR="00FF7EB4" w:rsidRPr="00FF7EB4" w:rsidSect="00FF4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16B06"/>
    <w:rsid w:val="00044DD2"/>
    <w:rsid w:val="00062C36"/>
    <w:rsid w:val="00085EC4"/>
    <w:rsid w:val="000E7320"/>
    <w:rsid w:val="00110A7C"/>
    <w:rsid w:val="00341759"/>
    <w:rsid w:val="0036044F"/>
    <w:rsid w:val="00426B43"/>
    <w:rsid w:val="005253F0"/>
    <w:rsid w:val="007712E6"/>
    <w:rsid w:val="00874A83"/>
    <w:rsid w:val="00985145"/>
    <w:rsid w:val="00E657B8"/>
    <w:rsid w:val="00F02206"/>
    <w:rsid w:val="00F16B06"/>
    <w:rsid w:val="00FE6ACC"/>
    <w:rsid w:val="00FF4348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6B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6B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6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F16B06"/>
    <w:pPr>
      <w:keepNext/>
      <w:tabs>
        <w:tab w:val="left" w:pos="8505"/>
      </w:tabs>
      <w:jc w:val="both"/>
      <w:outlineLvl w:val="3"/>
    </w:pPr>
    <w:rPr>
      <w:rFonts w:ascii="Book Antiqua" w:hAnsi="Book Antiqu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16B06"/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6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6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6B0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16B0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F16B0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F16B06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16B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F7EB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F7EB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15</cp:revision>
  <dcterms:created xsi:type="dcterms:W3CDTF">2011-06-05T04:43:00Z</dcterms:created>
  <dcterms:modified xsi:type="dcterms:W3CDTF">2011-06-08T07:37:00Z</dcterms:modified>
</cp:coreProperties>
</file>