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7D" w:rsidRDefault="00336C15" w:rsidP="00CE3B7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Roma 15/04/2019 </w:t>
      </w:r>
    </w:p>
    <w:p w:rsidR="00CE3B7D" w:rsidRDefault="00CE3B7D" w:rsidP="00CE3B7D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Ai genitori della Scuola Secondaria di I Grado</w:t>
      </w:r>
    </w:p>
    <w:p w:rsidR="00CE3B7D" w:rsidRDefault="00CE3B7D" w:rsidP="00CE3B7D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Ai docenti </w:t>
      </w:r>
    </w:p>
    <w:p w:rsidR="00CE3B7D" w:rsidRDefault="00CE3B7D" w:rsidP="00CE3B7D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Al sito</w:t>
      </w:r>
    </w:p>
    <w:p w:rsidR="00CE3B7D" w:rsidRDefault="00336C15" w:rsidP="00371AB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circ. n.</w:t>
      </w:r>
      <w:r w:rsidR="009E7CAD">
        <w:rPr>
          <w:rFonts w:ascii="Book Antiqua" w:hAnsi="Book Antiqua"/>
        </w:rPr>
        <w:t>135</w:t>
      </w:r>
    </w:p>
    <w:p w:rsidR="00CE3B7D" w:rsidRDefault="00CE3B7D" w:rsidP="00CE3B7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OGGETTO:  I PERICOLI DELLA RETE: LA PIATTAFORMA THISCRUSH</w:t>
      </w:r>
    </w:p>
    <w:p w:rsidR="00CE3B7D" w:rsidRDefault="00CE3B7D" w:rsidP="00CE3B7D">
      <w:pPr>
        <w:jc w:val="both"/>
        <w:rPr>
          <w:rFonts w:ascii="Book Antiqua" w:hAnsi="Book Antiqua"/>
        </w:rPr>
      </w:pPr>
    </w:p>
    <w:p w:rsidR="00C11C48" w:rsidRPr="00CE3B7D" w:rsidRDefault="00C11C48" w:rsidP="00CE3B7D">
      <w:pPr>
        <w:jc w:val="both"/>
        <w:rPr>
          <w:rFonts w:ascii="Book Antiqua" w:hAnsi="Book Antiqua"/>
        </w:rPr>
      </w:pPr>
      <w:r w:rsidRPr="00CE3B7D">
        <w:rPr>
          <w:rFonts w:ascii="Book Antiqua" w:hAnsi="Book Antiqua"/>
        </w:rPr>
        <w:t xml:space="preserve">Carissimi genitori, solo pochi giorni fa, </w:t>
      </w:r>
      <w:r w:rsidR="0071380F">
        <w:rPr>
          <w:rFonts w:ascii="Book Antiqua" w:hAnsi="Book Antiqua"/>
        </w:rPr>
        <w:t>durante</w:t>
      </w:r>
      <w:r w:rsidRPr="00CE3B7D">
        <w:rPr>
          <w:rFonts w:ascii="Book Antiqua" w:hAnsi="Book Antiqua"/>
        </w:rPr>
        <w:t xml:space="preserve"> una lunga chiacchierata con i ragazzi delle classi terze,  sono venuta a conosce</w:t>
      </w:r>
      <w:r w:rsidR="00CE3B7D">
        <w:rPr>
          <w:rFonts w:ascii="Book Antiqua" w:hAnsi="Book Antiqua"/>
        </w:rPr>
        <w:t xml:space="preserve">nza della piattaforma </w:t>
      </w:r>
      <w:r w:rsidR="00CE3B7D" w:rsidRPr="00CE3B7D">
        <w:rPr>
          <w:rFonts w:ascii="Book Antiqua" w:hAnsi="Book Antiqua"/>
          <w:b/>
        </w:rPr>
        <w:t>THISCRUSH.</w:t>
      </w:r>
      <w:r w:rsidRPr="00CE3B7D">
        <w:rPr>
          <w:rFonts w:ascii="Book Antiqua" w:hAnsi="Book Antiqua"/>
        </w:rPr>
        <w:t xml:space="preserve">  </w:t>
      </w:r>
    </w:p>
    <w:p w:rsidR="00C11C48" w:rsidRPr="00CE3B7D" w:rsidRDefault="00C11C48" w:rsidP="00CE3B7D">
      <w:pPr>
        <w:jc w:val="both"/>
        <w:rPr>
          <w:rFonts w:ascii="Book Antiqua" w:hAnsi="Book Antiqua"/>
        </w:rPr>
      </w:pPr>
      <w:r w:rsidRPr="00CE3B7D">
        <w:rPr>
          <w:rFonts w:ascii="Book Antiqua" w:hAnsi="Book Antiqua"/>
        </w:rPr>
        <w:t xml:space="preserve">Si tratta di una piattaforma, utilizzata principalmente nella fascia d’età 12-15 anni, che fornisce, a chi si iscrive, un indirizzo web specifico, consentendo a chiunque di fare domande e inviare commenti, anonimi e non, nei confronti della persona interessata. </w:t>
      </w:r>
      <w:r w:rsidRPr="00684AFA">
        <w:rPr>
          <w:rFonts w:ascii="Book Antiqua" w:hAnsi="Book Antiqua"/>
          <w:b/>
        </w:rPr>
        <w:t>La piattaforma non permette di filtrare i messaggi ricevuti, di rispondere ai commenti ricevuti, di bloccare gli utenti</w:t>
      </w:r>
      <w:r w:rsidRPr="00CE3B7D">
        <w:rPr>
          <w:rFonts w:ascii="Book Antiqua" w:hAnsi="Book Antiqua"/>
        </w:rPr>
        <w:t>.</w:t>
      </w:r>
    </w:p>
    <w:p w:rsidR="00C11C48" w:rsidRPr="00CE3B7D" w:rsidRDefault="00C11C48" w:rsidP="00CE3B7D">
      <w:pPr>
        <w:jc w:val="both"/>
        <w:rPr>
          <w:rFonts w:ascii="Book Antiqua" w:hAnsi="Book Antiqua"/>
        </w:rPr>
      </w:pPr>
      <w:proofErr w:type="spellStart"/>
      <w:r w:rsidRPr="00CE3B7D">
        <w:rPr>
          <w:rFonts w:ascii="Book Antiqua" w:hAnsi="Book Antiqua"/>
        </w:rPr>
        <w:t>ThisCrush</w:t>
      </w:r>
      <w:proofErr w:type="spellEnd"/>
      <w:r w:rsidRPr="00CE3B7D">
        <w:rPr>
          <w:rFonts w:ascii="Book Antiqua" w:hAnsi="Book Antiqua"/>
        </w:rPr>
        <w:t xml:space="preserve">  letteralmente significa “</w:t>
      </w:r>
      <w:r w:rsidRPr="00684AFA">
        <w:rPr>
          <w:rFonts w:ascii="Book Antiqua" w:hAnsi="Book Antiqua"/>
          <w:i/>
        </w:rPr>
        <w:t>questa cotta</w:t>
      </w:r>
      <w:r w:rsidRPr="00CE3B7D">
        <w:rPr>
          <w:rFonts w:ascii="Book Antiqua" w:hAnsi="Book Antiqua"/>
        </w:rPr>
        <w:t xml:space="preserve">” perché </w:t>
      </w:r>
      <w:r w:rsidR="00B643FA" w:rsidRPr="00CE3B7D">
        <w:rPr>
          <w:rFonts w:ascii="Book Antiqua" w:hAnsi="Book Antiqua"/>
        </w:rPr>
        <w:t xml:space="preserve">sembra sia nato con l’intento </w:t>
      </w:r>
      <w:r w:rsidR="00CE3B7D" w:rsidRPr="00CE3B7D">
        <w:rPr>
          <w:rFonts w:ascii="Book Antiqua" w:hAnsi="Book Antiqua"/>
        </w:rPr>
        <w:t xml:space="preserve"> di </w:t>
      </w:r>
      <w:r w:rsidRPr="00CE3B7D">
        <w:rPr>
          <w:rFonts w:ascii="Book Antiqua" w:hAnsi="Book Antiqua"/>
        </w:rPr>
        <w:t xml:space="preserve">aiutare gli adolescenti più timidi nelle questioni amorose, dando loro la possibilità </w:t>
      </w:r>
      <w:r w:rsidR="00B643FA" w:rsidRPr="00CE3B7D">
        <w:rPr>
          <w:rFonts w:ascii="Book Antiqua" w:hAnsi="Book Antiqua"/>
        </w:rPr>
        <w:t xml:space="preserve">di </w:t>
      </w:r>
      <w:r w:rsidRPr="00CE3B7D">
        <w:rPr>
          <w:rFonts w:ascii="Book Antiqua" w:hAnsi="Book Antiqua"/>
        </w:rPr>
        <w:t>inviare un messaggio anche anonimo alla persona desiderata.</w:t>
      </w:r>
    </w:p>
    <w:p w:rsidR="00C11C48" w:rsidRPr="00CE3B7D" w:rsidRDefault="00B643FA" w:rsidP="00CE3B7D">
      <w:pPr>
        <w:jc w:val="both"/>
        <w:rPr>
          <w:rFonts w:ascii="Book Antiqua" w:hAnsi="Book Antiqua"/>
        </w:rPr>
      </w:pPr>
      <w:r w:rsidRPr="00CE3B7D">
        <w:rPr>
          <w:rFonts w:ascii="Book Antiqua" w:hAnsi="Book Antiqua"/>
        </w:rPr>
        <w:t>Purtroppo</w:t>
      </w:r>
      <w:r w:rsidR="00C11C48" w:rsidRPr="00CE3B7D">
        <w:rPr>
          <w:rFonts w:ascii="Book Antiqua" w:hAnsi="Book Antiqua"/>
        </w:rPr>
        <w:t xml:space="preserve"> il suo utilizzo è sfociato in un uso d</w:t>
      </w:r>
      <w:r w:rsidR="002235F6">
        <w:rPr>
          <w:rFonts w:ascii="Book Antiqua" w:hAnsi="Book Antiqua"/>
        </w:rPr>
        <w:t>istorto e pericoloso; i</w:t>
      </w:r>
      <w:bookmarkStart w:id="0" w:name="_GoBack"/>
      <w:bookmarkEnd w:id="0"/>
      <w:r w:rsidR="002235F6">
        <w:rPr>
          <w:rFonts w:ascii="Book Antiqua" w:hAnsi="Book Antiqua"/>
        </w:rPr>
        <w:t>l poter</w:t>
      </w:r>
      <w:r w:rsidR="00C11C48" w:rsidRPr="00CE3B7D">
        <w:rPr>
          <w:rFonts w:ascii="Book Antiqua" w:hAnsi="Book Antiqua"/>
        </w:rPr>
        <w:t xml:space="preserve"> scrivere in forma anonima ha portato molti ragazzi a rivolgere insulti, prese in giro, commenti volgari, anche di natura sessuale. Un terreno fertile per far  emergere </w:t>
      </w:r>
      <w:r w:rsidR="00C11C48" w:rsidRPr="00684AFA">
        <w:rPr>
          <w:rFonts w:ascii="Book Antiqua" w:hAnsi="Book Antiqua"/>
          <w:b/>
        </w:rPr>
        <w:t>episodi di cyber bullismo.</w:t>
      </w:r>
      <w:r w:rsidR="00C11C48" w:rsidRPr="00CE3B7D">
        <w:rPr>
          <w:rFonts w:ascii="Book Antiqua" w:hAnsi="Book Antiqua"/>
        </w:rPr>
        <w:t xml:space="preserve"> </w:t>
      </w:r>
    </w:p>
    <w:p w:rsidR="00C11C48" w:rsidRPr="00CE3B7D" w:rsidRDefault="00C11C48" w:rsidP="00CE3B7D">
      <w:pPr>
        <w:jc w:val="both"/>
        <w:rPr>
          <w:rFonts w:ascii="Book Antiqua" w:hAnsi="Book Antiqua"/>
        </w:rPr>
      </w:pPr>
      <w:r w:rsidRPr="00CE3B7D">
        <w:rPr>
          <w:rFonts w:ascii="Book Antiqua" w:hAnsi="Book Antiqua"/>
        </w:rPr>
        <w:t xml:space="preserve">Molti ragazzi  mi hanno confessato che ciò che li attira maggiormente della piattaforma è la possibilità di sapere </w:t>
      </w:r>
      <w:r w:rsidRPr="00684AFA">
        <w:rPr>
          <w:rFonts w:ascii="Book Antiqua" w:hAnsi="Book Antiqua"/>
          <w:b/>
        </w:rPr>
        <w:t>cosa pensano gli altri di loro</w:t>
      </w:r>
      <w:r w:rsidRPr="00CE3B7D">
        <w:rPr>
          <w:rFonts w:ascii="Book Antiqua" w:hAnsi="Book Antiqua"/>
        </w:rPr>
        <w:t>, attraverso i commenti che ricevono.   Mossi dal desiderio di  ricevere complimenti</w:t>
      </w:r>
      <w:r w:rsidR="00CE3B7D" w:rsidRPr="00CE3B7D">
        <w:rPr>
          <w:rFonts w:ascii="Book Antiqua" w:hAnsi="Book Antiqua"/>
        </w:rPr>
        <w:t xml:space="preserve">, </w:t>
      </w:r>
      <w:r w:rsidRPr="00CE3B7D">
        <w:rPr>
          <w:rFonts w:ascii="Book Antiqua" w:hAnsi="Book Antiqua"/>
        </w:rPr>
        <w:t xml:space="preserve"> </w:t>
      </w:r>
      <w:r w:rsidR="00B643FA" w:rsidRPr="00CE3B7D">
        <w:rPr>
          <w:rFonts w:ascii="Book Antiqua" w:hAnsi="Book Antiqua"/>
        </w:rPr>
        <w:t xml:space="preserve">di </w:t>
      </w:r>
      <w:r w:rsidRPr="00CE3B7D">
        <w:rPr>
          <w:rFonts w:ascii="Book Antiqua" w:hAnsi="Book Antiqua"/>
        </w:rPr>
        <w:t xml:space="preserve">diventare popolari </w:t>
      </w:r>
      <w:r w:rsidR="00B643FA" w:rsidRPr="00CE3B7D">
        <w:rPr>
          <w:rFonts w:ascii="Book Antiqua" w:hAnsi="Book Antiqua"/>
        </w:rPr>
        <w:t xml:space="preserve"> hanno continuato ad usare la piattaforma</w:t>
      </w:r>
      <w:r w:rsidRPr="00CE3B7D">
        <w:rPr>
          <w:rFonts w:ascii="Book Antiqua" w:hAnsi="Book Antiqua"/>
        </w:rPr>
        <w:t xml:space="preserve"> accetta</w:t>
      </w:r>
      <w:r w:rsidR="00B643FA" w:rsidRPr="00CE3B7D">
        <w:rPr>
          <w:rFonts w:ascii="Book Antiqua" w:hAnsi="Book Antiqua"/>
        </w:rPr>
        <w:t>ndo</w:t>
      </w:r>
      <w:r w:rsidRPr="00CE3B7D">
        <w:rPr>
          <w:rFonts w:ascii="Book Antiqua" w:hAnsi="Book Antiqua"/>
        </w:rPr>
        <w:t xml:space="preserve"> anch</w:t>
      </w:r>
      <w:r w:rsidR="00CE3B7D" w:rsidRPr="00CE3B7D">
        <w:rPr>
          <w:rFonts w:ascii="Book Antiqua" w:hAnsi="Book Antiqua"/>
        </w:rPr>
        <w:t xml:space="preserve">e il rischio di subire insulti e </w:t>
      </w:r>
      <w:r w:rsidRPr="00CE3B7D">
        <w:rPr>
          <w:rFonts w:ascii="Book Antiqua" w:hAnsi="Book Antiqua"/>
        </w:rPr>
        <w:t>offese</w:t>
      </w:r>
      <w:r w:rsidR="00CE3B7D" w:rsidRPr="00CE3B7D">
        <w:rPr>
          <w:rFonts w:ascii="Book Antiqua" w:hAnsi="Book Antiqua"/>
        </w:rPr>
        <w:t xml:space="preserve">. </w:t>
      </w:r>
      <w:r w:rsidRPr="00CE3B7D">
        <w:rPr>
          <w:rFonts w:ascii="Book Antiqua" w:hAnsi="Book Antiqua"/>
        </w:rPr>
        <w:t xml:space="preserve"> </w:t>
      </w:r>
      <w:r w:rsidR="00B643FA" w:rsidRPr="00CE3B7D">
        <w:rPr>
          <w:rFonts w:ascii="Book Antiqua" w:hAnsi="Book Antiqua"/>
        </w:rPr>
        <w:t xml:space="preserve">Il canale principale attraverso cui </w:t>
      </w:r>
      <w:proofErr w:type="spellStart"/>
      <w:r w:rsidR="00B643FA" w:rsidRPr="00CE3B7D">
        <w:rPr>
          <w:rFonts w:ascii="Book Antiqua" w:hAnsi="Book Antiqua"/>
        </w:rPr>
        <w:t>thiscrush</w:t>
      </w:r>
      <w:proofErr w:type="spellEnd"/>
      <w:r w:rsidR="00B643FA" w:rsidRPr="00CE3B7D">
        <w:rPr>
          <w:rFonts w:ascii="Book Antiqua" w:hAnsi="Book Antiqua"/>
        </w:rPr>
        <w:t xml:space="preserve"> si è diffuso  </w:t>
      </w:r>
      <w:r w:rsidR="00B643FA" w:rsidRPr="00684AFA">
        <w:rPr>
          <w:rFonts w:ascii="Book Antiqua" w:hAnsi="Book Antiqua"/>
          <w:b/>
        </w:rPr>
        <w:t xml:space="preserve">è </w:t>
      </w:r>
      <w:proofErr w:type="spellStart"/>
      <w:r w:rsidR="00B643FA" w:rsidRPr="00684AFA">
        <w:rPr>
          <w:rFonts w:ascii="Book Antiqua" w:hAnsi="Book Antiqua"/>
          <w:b/>
        </w:rPr>
        <w:t>Instagram</w:t>
      </w:r>
      <w:proofErr w:type="spellEnd"/>
      <w:r w:rsidR="00B643FA" w:rsidRPr="00CE3B7D">
        <w:rPr>
          <w:rFonts w:ascii="Book Antiqua" w:hAnsi="Book Antiqua"/>
        </w:rPr>
        <w:t xml:space="preserve">; i ragazzi eseguono lo </w:t>
      </w:r>
      <w:proofErr w:type="spellStart"/>
      <w:r w:rsidR="00B643FA" w:rsidRPr="00CE3B7D">
        <w:rPr>
          <w:rFonts w:ascii="Book Antiqua" w:hAnsi="Book Antiqua"/>
        </w:rPr>
        <w:t>screenshot</w:t>
      </w:r>
      <w:proofErr w:type="spellEnd"/>
      <w:r w:rsidR="00B643FA" w:rsidRPr="00CE3B7D">
        <w:rPr>
          <w:rFonts w:ascii="Book Antiqua" w:hAnsi="Book Antiqua"/>
        </w:rPr>
        <w:t xml:space="preserve"> dei messaggi  ricevuti  e lo condividono sul loro</w:t>
      </w:r>
      <w:r w:rsidR="00CE3B7D" w:rsidRPr="00CE3B7D">
        <w:rPr>
          <w:rFonts w:ascii="Book Antiqua" w:hAnsi="Book Antiqua"/>
        </w:rPr>
        <w:t xml:space="preserve"> profilo.</w:t>
      </w:r>
    </w:p>
    <w:p w:rsidR="00C11C48" w:rsidRPr="00CE3B7D" w:rsidRDefault="00C11C48" w:rsidP="00CE3B7D">
      <w:pPr>
        <w:jc w:val="both"/>
        <w:rPr>
          <w:rFonts w:ascii="Book Antiqua" w:hAnsi="Book Antiqua"/>
        </w:rPr>
      </w:pPr>
      <w:r w:rsidRPr="00CE3B7D">
        <w:rPr>
          <w:rFonts w:ascii="Book Antiqua" w:hAnsi="Book Antiqua"/>
        </w:rPr>
        <w:t xml:space="preserve">La scuola si  è trovata </w:t>
      </w:r>
      <w:r w:rsidR="00B643FA" w:rsidRPr="00CE3B7D">
        <w:rPr>
          <w:rFonts w:ascii="Book Antiqua" w:hAnsi="Book Antiqua"/>
        </w:rPr>
        <w:t>in prima linea di fronte al dif</w:t>
      </w:r>
      <w:r w:rsidRPr="00CE3B7D">
        <w:rPr>
          <w:rFonts w:ascii="Book Antiqua" w:hAnsi="Book Antiqua"/>
        </w:rPr>
        <w:t>ficile compito di affrontare questo fenomeno, che ha avuto forti ripercussioni nelle relazioni tra i pari e n</w:t>
      </w:r>
      <w:r w:rsidR="00B643FA" w:rsidRPr="00CE3B7D">
        <w:rPr>
          <w:rFonts w:ascii="Book Antiqua" w:hAnsi="Book Antiqua"/>
        </w:rPr>
        <w:t>ella propria relazione con tut</w:t>
      </w:r>
      <w:r w:rsidR="00CE3B7D" w:rsidRPr="00CE3B7D">
        <w:rPr>
          <w:rFonts w:ascii="Book Antiqua" w:hAnsi="Book Antiqua"/>
        </w:rPr>
        <w:t>t</w:t>
      </w:r>
      <w:r w:rsidR="00B643FA" w:rsidRPr="00CE3B7D">
        <w:rPr>
          <w:rFonts w:ascii="Book Antiqua" w:hAnsi="Book Antiqua"/>
        </w:rPr>
        <w:t>o il mo</w:t>
      </w:r>
      <w:r w:rsidR="003A0B02">
        <w:rPr>
          <w:rFonts w:ascii="Book Antiqua" w:hAnsi="Book Antiqua"/>
        </w:rPr>
        <w:t>n</w:t>
      </w:r>
      <w:r w:rsidR="00B643FA" w:rsidRPr="00CE3B7D">
        <w:rPr>
          <w:rFonts w:ascii="Book Antiqua" w:hAnsi="Book Antiqua"/>
        </w:rPr>
        <w:t>do circostante</w:t>
      </w:r>
      <w:r w:rsidRPr="00CE3B7D">
        <w:rPr>
          <w:rFonts w:ascii="Book Antiqua" w:hAnsi="Book Antiqua"/>
        </w:rPr>
        <w:t xml:space="preserve">. I ragazzi,  forti del fatto che la propria identità sia nascosta, si sono sentiti legittimati a </w:t>
      </w:r>
      <w:r w:rsidRPr="00CE3B7D">
        <w:rPr>
          <w:rFonts w:ascii="Book Antiqua" w:hAnsi="Book Antiqua"/>
        </w:rPr>
        <w:lastRenderedPageBreak/>
        <w:t xml:space="preserve">commentare in modo dispregiativo, senza pensare minimamente al peso di alcune parole che </w:t>
      </w:r>
      <w:r w:rsidR="00B643FA" w:rsidRPr="00CE3B7D">
        <w:rPr>
          <w:rFonts w:ascii="Book Antiqua" w:hAnsi="Book Antiqua"/>
        </w:rPr>
        <w:t xml:space="preserve"> hanno </w:t>
      </w:r>
      <w:r w:rsidRPr="00CE3B7D">
        <w:rPr>
          <w:rFonts w:ascii="Book Antiqua" w:hAnsi="Book Antiqua"/>
        </w:rPr>
        <w:t>mina</w:t>
      </w:r>
      <w:r w:rsidR="00B643FA" w:rsidRPr="00CE3B7D">
        <w:rPr>
          <w:rFonts w:ascii="Book Antiqua" w:hAnsi="Book Antiqua"/>
        </w:rPr>
        <w:t>to l’autostima e alimentat</w:t>
      </w:r>
      <w:r w:rsidRPr="00CE3B7D">
        <w:rPr>
          <w:rFonts w:ascii="Book Antiqua" w:hAnsi="Book Antiqua"/>
        </w:rPr>
        <w:t xml:space="preserve">o l’insicurezza </w:t>
      </w:r>
      <w:r w:rsidR="00B643FA" w:rsidRPr="00CE3B7D">
        <w:rPr>
          <w:rFonts w:ascii="Book Antiqua" w:hAnsi="Book Antiqua"/>
        </w:rPr>
        <w:t xml:space="preserve">in molti compagni. </w:t>
      </w:r>
    </w:p>
    <w:p w:rsidR="00C11C48" w:rsidRPr="00CE3B7D" w:rsidRDefault="00B643FA" w:rsidP="00CE3B7D">
      <w:pPr>
        <w:jc w:val="both"/>
        <w:rPr>
          <w:rFonts w:ascii="Book Antiqua" w:hAnsi="Book Antiqua"/>
        </w:rPr>
      </w:pPr>
      <w:r w:rsidRPr="00CE3B7D">
        <w:rPr>
          <w:rFonts w:ascii="Book Antiqua" w:hAnsi="Book Antiqua"/>
        </w:rPr>
        <w:t>Sono anche io madre di un ragazzo adolescente e so bene che l’</w:t>
      </w:r>
      <w:r w:rsidR="00C11C48" w:rsidRPr="00CE3B7D">
        <w:rPr>
          <w:rFonts w:ascii="Book Antiqua" w:hAnsi="Book Antiqua"/>
        </w:rPr>
        <w:t xml:space="preserve">adolescenza è </w:t>
      </w:r>
      <w:r w:rsidRPr="00CE3B7D">
        <w:rPr>
          <w:rFonts w:ascii="Book Antiqua" w:hAnsi="Book Antiqua"/>
        </w:rPr>
        <w:t xml:space="preserve">un </w:t>
      </w:r>
      <w:r w:rsidR="00C11C48" w:rsidRPr="00CE3B7D">
        <w:rPr>
          <w:rFonts w:ascii="Book Antiqua" w:hAnsi="Book Antiqua"/>
        </w:rPr>
        <w:t xml:space="preserve">periodo </w:t>
      </w:r>
      <w:r w:rsidRPr="00CE3B7D">
        <w:rPr>
          <w:rFonts w:ascii="Book Antiqua" w:hAnsi="Book Antiqua"/>
        </w:rPr>
        <w:t xml:space="preserve"> complesso </w:t>
      </w:r>
      <w:r w:rsidR="00C11C48" w:rsidRPr="00CE3B7D">
        <w:rPr>
          <w:rFonts w:ascii="Book Antiqua" w:hAnsi="Book Antiqua"/>
        </w:rPr>
        <w:t>di cambiamento e sperimentazione</w:t>
      </w:r>
      <w:r w:rsidRPr="00CE3B7D">
        <w:rPr>
          <w:rFonts w:ascii="Book Antiqua" w:hAnsi="Book Antiqua"/>
        </w:rPr>
        <w:t>.</w:t>
      </w:r>
      <w:r w:rsidR="00CE3B7D" w:rsidRPr="00CE3B7D">
        <w:rPr>
          <w:rFonts w:ascii="Book Antiqua" w:hAnsi="Book Antiqua"/>
        </w:rPr>
        <w:t xml:space="preserve"> </w:t>
      </w:r>
      <w:r w:rsidR="00C11C48" w:rsidRPr="00CE3B7D">
        <w:rPr>
          <w:rFonts w:ascii="Book Antiqua" w:hAnsi="Book Antiqua"/>
        </w:rPr>
        <w:t xml:space="preserve">Per facilitare questo percorso di crescita e renderlo meno conflittuale, noi adulti </w:t>
      </w:r>
      <w:r w:rsidRPr="00CE3B7D">
        <w:rPr>
          <w:rFonts w:ascii="Book Antiqua" w:hAnsi="Book Antiqua"/>
        </w:rPr>
        <w:t xml:space="preserve"> però </w:t>
      </w:r>
      <w:r w:rsidR="00C11C48" w:rsidRPr="00684AFA">
        <w:rPr>
          <w:rFonts w:ascii="Book Antiqua" w:hAnsi="Book Antiqua"/>
          <w:u w:val="single"/>
        </w:rPr>
        <w:t>possiamo e dobbiamo</w:t>
      </w:r>
      <w:r w:rsidR="00C11C48" w:rsidRPr="00CE3B7D">
        <w:rPr>
          <w:rFonts w:ascii="Book Antiqua" w:hAnsi="Book Antiqua"/>
        </w:rPr>
        <w:t xml:space="preserve"> fare la nostra parte. Dobbiamo mostrare interesse, curiosità, collaborazione e pazienza</w:t>
      </w:r>
      <w:r w:rsidR="00CE3B7D" w:rsidRPr="00CE3B7D">
        <w:rPr>
          <w:rFonts w:ascii="Book Antiqua" w:hAnsi="Book Antiqua"/>
        </w:rPr>
        <w:t xml:space="preserve">, </w:t>
      </w:r>
      <w:r w:rsidR="00C11C48" w:rsidRPr="00CE3B7D">
        <w:rPr>
          <w:rFonts w:ascii="Book Antiqua" w:hAnsi="Book Antiqua"/>
        </w:rPr>
        <w:t xml:space="preserve"> dobbiamo essere  aggiornati, conoscere i luoghi  che frequentano online i nostri ragazzi e fornire loro gli strumenti adatti per poter gestire la propria azione online</w:t>
      </w:r>
      <w:r w:rsidRPr="00CE3B7D">
        <w:rPr>
          <w:rFonts w:ascii="Book Antiqua" w:hAnsi="Book Antiqua"/>
        </w:rPr>
        <w:t xml:space="preserve">. </w:t>
      </w:r>
      <w:r w:rsidR="00C11C48" w:rsidRPr="00CE3B7D">
        <w:rPr>
          <w:rFonts w:ascii="Book Antiqua" w:hAnsi="Book Antiqua"/>
        </w:rPr>
        <w:t xml:space="preserve"> Internet ha trasformato il modo di vivere le relazioni </w:t>
      </w:r>
      <w:r w:rsidRPr="00CE3B7D">
        <w:rPr>
          <w:rFonts w:ascii="Book Antiqua" w:hAnsi="Book Antiqua"/>
        </w:rPr>
        <w:t xml:space="preserve"> </w:t>
      </w:r>
      <w:r w:rsidR="00684AFA">
        <w:rPr>
          <w:rFonts w:ascii="Book Antiqua" w:hAnsi="Book Antiqua"/>
        </w:rPr>
        <w:t>ma</w:t>
      </w:r>
      <w:r w:rsidRPr="00CE3B7D">
        <w:rPr>
          <w:rFonts w:ascii="Book Antiqua" w:hAnsi="Book Antiqua"/>
        </w:rPr>
        <w:t xml:space="preserve"> come ci ricorda Dario </w:t>
      </w:r>
      <w:proofErr w:type="spellStart"/>
      <w:r w:rsidRPr="00CE3B7D">
        <w:rPr>
          <w:rFonts w:ascii="Book Antiqua" w:hAnsi="Book Antiqua"/>
        </w:rPr>
        <w:t>Janes</w:t>
      </w:r>
      <w:proofErr w:type="spellEnd"/>
      <w:r w:rsidR="00684AFA">
        <w:rPr>
          <w:rFonts w:ascii="Book Antiqua" w:hAnsi="Book Antiqua"/>
        </w:rPr>
        <w:t xml:space="preserve"> …</w:t>
      </w:r>
      <w:r w:rsidR="00336C15">
        <w:rPr>
          <w:rFonts w:ascii="Book Antiqua" w:hAnsi="Book Antiqua"/>
          <w:i/>
        </w:rPr>
        <w:t>g</w:t>
      </w:r>
      <w:r w:rsidR="00C11C48" w:rsidRPr="00CE3B7D">
        <w:rPr>
          <w:rFonts w:ascii="Book Antiqua" w:hAnsi="Book Antiqua"/>
          <w:i/>
        </w:rPr>
        <w:t xml:space="preserve">li adolescenti d’oggi sono sempre </w:t>
      </w:r>
      <w:r w:rsidR="00C11C48" w:rsidRPr="00CE3B7D">
        <w:rPr>
          <w:rFonts w:ascii="Book Antiqua" w:hAnsi="Book Antiqua"/>
          <w:b/>
          <w:i/>
        </w:rPr>
        <w:t>più supereroi fragili:</w:t>
      </w:r>
      <w:r w:rsidR="00C11C48" w:rsidRPr="00CE3B7D">
        <w:rPr>
          <w:rFonts w:ascii="Book Antiqua" w:hAnsi="Book Antiqua"/>
          <w:i/>
        </w:rPr>
        <w:t xml:space="preserve"> all’apparenza forti e invincibili, nascondono insicurezze, debolezze e vulnerabilità che spesso non consenton</w:t>
      </w:r>
      <w:r w:rsidR="00CE3B7D" w:rsidRPr="00CE3B7D">
        <w:rPr>
          <w:rFonts w:ascii="Book Antiqua" w:hAnsi="Book Antiqua"/>
          <w:i/>
        </w:rPr>
        <w:t>o loro di gestire in maniera ef</w:t>
      </w:r>
      <w:r w:rsidR="00C11C48" w:rsidRPr="00CE3B7D">
        <w:rPr>
          <w:rFonts w:ascii="Book Antiqua" w:hAnsi="Book Antiqua"/>
          <w:i/>
        </w:rPr>
        <w:t>ficace e funzionale quella carica di energia turbolenta che li travolge.</w:t>
      </w:r>
    </w:p>
    <w:p w:rsidR="00684AFA" w:rsidRDefault="00C11C48" w:rsidP="00CE3B7D">
      <w:pPr>
        <w:jc w:val="both"/>
        <w:rPr>
          <w:rFonts w:ascii="Book Antiqua" w:hAnsi="Book Antiqua"/>
        </w:rPr>
      </w:pPr>
      <w:r w:rsidRPr="00CE3B7D">
        <w:rPr>
          <w:rFonts w:ascii="Book Antiqua" w:hAnsi="Book Antiqua"/>
        </w:rPr>
        <w:t>A fronte dei</w:t>
      </w:r>
      <w:r w:rsidR="00B643FA" w:rsidRPr="00CE3B7D">
        <w:rPr>
          <w:rFonts w:ascii="Book Antiqua" w:hAnsi="Book Antiqua"/>
        </w:rPr>
        <w:t xml:space="preserve"> rischi </w:t>
      </w:r>
      <w:r w:rsidRPr="00CE3B7D">
        <w:rPr>
          <w:rFonts w:ascii="Book Antiqua" w:hAnsi="Book Antiqua"/>
        </w:rPr>
        <w:t xml:space="preserve">che vengono dal mondo virtuale cosa possono fare </w:t>
      </w:r>
      <w:r w:rsidR="00B643FA" w:rsidRPr="00CE3B7D">
        <w:rPr>
          <w:rFonts w:ascii="Book Antiqua" w:hAnsi="Book Antiqua"/>
        </w:rPr>
        <w:t xml:space="preserve"> quindi </w:t>
      </w:r>
      <w:r w:rsidRPr="00CE3B7D">
        <w:rPr>
          <w:rFonts w:ascii="Book Antiqua" w:hAnsi="Book Antiqua"/>
        </w:rPr>
        <w:t>i genitori per proteggere i figli</w:t>
      </w:r>
      <w:r w:rsidR="00AA76CB">
        <w:rPr>
          <w:rFonts w:ascii="Book Antiqua" w:hAnsi="Book Antiqua"/>
        </w:rPr>
        <w:t xml:space="preserve"> dai</w:t>
      </w:r>
      <w:r w:rsidR="00AA76CB" w:rsidRPr="00CE3B7D">
        <w:rPr>
          <w:rFonts w:ascii="Book Antiqua" w:hAnsi="Book Antiqua"/>
        </w:rPr>
        <w:t xml:space="preserve"> potenziali rischi  </w:t>
      </w:r>
      <w:r w:rsidR="00AA76CB">
        <w:rPr>
          <w:rFonts w:ascii="Book Antiqua" w:hAnsi="Book Antiqua"/>
        </w:rPr>
        <w:t>connessi all’utiliz</w:t>
      </w:r>
      <w:r w:rsidR="00AA76CB" w:rsidRPr="00684AFA">
        <w:rPr>
          <w:rFonts w:ascii="Book Antiqua" w:hAnsi="Book Antiqua"/>
        </w:rPr>
        <w:t>zo dei social network.</w:t>
      </w:r>
      <w:r w:rsidR="00AA76CB">
        <w:rPr>
          <w:rFonts w:ascii="Book Antiqua" w:hAnsi="Book Antiqua"/>
        </w:rPr>
        <w:t>?</w:t>
      </w:r>
    </w:p>
    <w:p w:rsidR="00CE3B7D" w:rsidRDefault="00C11C48" w:rsidP="00CE3B7D">
      <w:pPr>
        <w:jc w:val="both"/>
        <w:rPr>
          <w:rFonts w:ascii="Book Antiqua" w:hAnsi="Book Antiqua"/>
        </w:rPr>
      </w:pPr>
      <w:r w:rsidRPr="00CE3B7D">
        <w:rPr>
          <w:rFonts w:ascii="Book Antiqua" w:hAnsi="Book Antiqua"/>
        </w:rPr>
        <w:t>Per poter aiutare in modo efficace i  nostri ragazzi, per accompagnarli a navigare in sicurezza nel web e contrastare le</w:t>
      </w:r>
      <w:r w:rsidR="00B643FA" w:rsidRPr="00CE3B7D">
        <w:rPr>
          <w:rFonts w:ascii="Book Antiqua" w:hAnsi="Book Antiqua"/>
        </w:rPr>
        <w:t xml:space="preserve"> possibili conseguenze negative</w:t>
      </w:r>
      <w:r w:rsidRPr="00CE3B7D">
        <w:rPr>
          <w:rFonts w:ascii="Book Antiqua" w:hAnsi="Book Antiqua"/>
        </w:rPr>
        <w:t xml:space="preserve">, è necessario innanzitutto </w:t>
      </w:r>
      <w:r w:rsidR="00B643FA" w:rsidRPr="00CE3B7D">
        <w:rPr>
          <w:rFonts w:ascii="Book Antiqua" w:hAnsi="Book Antiqua"/>
          <w:b/>
        </w:rPr>
        <w:t>ascoltare</w:t>
      </w:r>
      <w:r w:rsidR="00B643FA" w:rsidRPr="00CE3B7D">
        <w:rPr>
          <w:rFonts w:ascii="Book Antiqua" w:hAnsi="Book Antiqua"/>
        </w:rPr>
        <w:t xml:space="preserve"> i nostri figli, </w:t>
      </w:r>
      <w:r w:rsidRPr="00CE3B7D">
        <w:rPr>
          <w:rFonts w:ascii="Book Antiqua" w:hAnsi="Book Antiqua"/>
        </w:rPr>
        <w:t xml:space="preserve"> </w:t>
      </w:r>
      <w:r w:rsidRPr="00CE3B7D">
        <w:rPr>
          <w:rFonts w:ascii="Book Antiqua" w:hAnsi="Book Antiqua"/>
          <w:b/>
        </w:rPr>
        <w:t xml:space="preserve">parlare con </w:t>
      </w:r>
      <w:r w:rsidR="00B643FA" w:rsidRPr="00CE3B7D">
        <w:rPr>
          <w:rFonts w:ascii="Book Antiqua" w:hAnsi="Book Antiqua"/>
          <w:b/>
        </w:rPr>
        <w:t>loro</w:t>
      </w:r>
      <w:r w:rsidR="00B643FA" w:rsidRPr="00CE3B7D">
        <w:rPr>
          <w:rFonts w:ascii="Book Antiqua" w:hAnsi="Book Antiqua"/>
        </w:rPr>
        <w:t xml:space="preserve">, </w:t>
      </w:r>
      <w:r w:rsidRPr="00CE3B7D">
        <w:rPr>
          <w:rFonts w:ascii="Book Antiqua" w:hAnsi="Book Antiqua"/>
        </w:rPr>
        <w:t xml:space="preserve"> </w:t>
      </w:r>
      <w:r w:rsidRPr="00CE3B7D">
        <w:rPr>
          <w:rFonts w:ascii="Book Antiqua" w:hAnsi="Book Antiqua"/>
          <w:b/>
        </w:rPr>
        <w:t>monitorare</w:t>
      </w:r>
      <w:r w:rsidRPr="00CE3B7D">
        <w:rPr>
          <w:rFonts w:ascii="Book Antiqua" w:hAnsi="Book Antiqua"/>
        </w:rPr>
        <w:t xml:space="preserve"> le loro attività nella rete</w:t>
      </w:r>
      <w:r w:rsidR="00B643FA" w:rsidRPr="00CE3B7D">
        <w:rPr>
          <w:rFonts w:ascii="Book Antiqua" w:hAnsi="Book Antiqua"/>
        </w:rPr>
        <w:t xml:space="preserve">. Tra figli e genitori deve esserci </w:t>
      </w:r>
      <w:r w:rsidR="00B643FA" w:rsidRPr="00CE3B7D">
        <w:rPr>
          <w:rFonts w:ascii="Book Antiqua" w:hAnsi="Book Antiqua"/>
          <w:b/>
        </w:rPr>
        <w:t>un patto di fiducia</w:t>
      </w:r>
      <w:r w:rsidR="00B643FA" w:rsidRPr="00CE3B7D">
        <w:rPr>
          <w:rFonts w:ascii="Book Antiqua" w:hAnsi="Book Antiqua"/>
        </w:rPr>
        <w:t xml:space="preserve"> che funziona sia</w:t>
      </w:r>
      <w:r w:rsidR="00CE3B7D" w:rsidRPr="00CE3B7D">
        <w:rPr>
          <w:rFonts w:ascii="Book Antiqua" w:hAnsi="Book Antiqua"/>
        </w:rPr>
        <w:t xml:space="preserve"> nel mondo reale </w:t>
      </w:r>
      <w:r w:rsidR="00B643FA" w:rsidRPr="00CE3B7D">
        <w:rPr>
          <w:rFonts w:ascii="Book Antiqua" w:hAnsi="Book Antiqua"/>
        </w:rPr>
        <w:t xml:space="preserve"> che in quello virtuale. </w:t>
      </w:r>
      <w:r w:rsidR="00CE3B7D" w:rsidRPr="00CE3B7D">
        <w:rPr>
          <w:rFonts w:ascii="Book Antiqua" w:hAnsi="Book Antiqua"/>
        </w:rPr>
        <w:t>Dobbiamo</w:t>
      </w:r>
      <w:r w:rsidR="00B643FA" w:rsidRPr="00CE3B7D">
        <w:rPr>
          <w:rFonts w:ascii="Book Antiqua" w:hAnsi="Book Antiqua"/>
        </w:rPr>
        <w:t xml:space="preserve"> </w:t>
      </w:r>
      <w:r w:rsidR="00B643FA" w:rsidRPr="00CE3B7D">
        <w:rPr>
          <w:rFonts w:ascii="Book Antiqua" w:hAnsi="Book Antiqua"/>
          <w:b/>
        </w:rPr>
        <w:t>educare</w:t>
      </w:r>
      <w:r w:rsidR="00B643FA" w:rsidRPr="00CE3B7D">
        <w:rPr>
          <w:rFonts w:ascii="Book Antiqua" w:hAnsi="Book Antiqua"/>
        </w:rPr>
        <w:t xml:space="preserve"> i figli a rispettare le regole,  </w:t>
      </w:r>
      <w:r w:rsidR="003A0B02" w:rsidRPr="005D0419">
        <w:rPr>
          <w:rFonts w:ascii="Book Antiqua" w:hAnsi="Book Antiqua"/>
          <w:b/>
        </w:rPr>
        <w:t>ad avere un’educazione emotiva-affettiva che permetta di comprendere la differenza tra il reale e il virtuale</w:t>
      </w:r>
      <w:r w:rsidR="003A0B02">
        <w:rPr>
          <w:rFonts w:ascii="Book Antiqua" w:hAnsi="Book Antiqua"/>
        </w:rPr>
        <w:t xml:space="preserve">, </w:t>
      </w:r>
      <w:r w:rsidR="00B643FA" w:rsidRPr="00CE3B7D">
        <w:rPr>
          <w:rFonts w:ascii="Book Antiqua" w:hAnsi="Book Antiqua"/>
        </w:rPr>
        <w:t>a non mentire sulla propria età</w:t>
      </w:r>
      <w:r w:rsidR="00AA76CB">
        <w:rPr>
          <w:rFonts w:ascii="Book Antiqua" w:hAnsi="Book Antiqua"/>
        </w:rPr>
        <w:t xml:space="preserve">. </w:t>
      </w:r>
    </w:p>
    <w:p w:rsidR="00C11C48" w:rsidRPr="00CE3B7D" w:rsidRDefault="00C11C48" w:rsidP="00CE3B7D">
      <w:pPr>
        <w:jc w:val="both"/>
        <w:rPr>
          <w:rFonts w:ascii="Book Antiqua" w:hAnsi="Book Antiqua"/>
        </w:rPr>
      </w:pPr>
      <w:r w:rsidRPr="00CE3B7D">
        <w:rPr>
          <w:rFonts w:ascii="Book Antiqua" w:hAnsi="Book Antiqua"/>
        </w:rPr>
        <w:t xml:space="preserve">Se non siamo esperti chiediamogli di insegnarci come funziona il social che usano, </w:t>
      </w:r>
      <w:r w:rsidRPr="00CE3B7D">
        <w:rPr>
          <w:rFonts w:ascii="Book Antiqua" w:hAnsi="Book Antiqua"/>
          <w:b/>
        </w:rPr>
        <w:t>insomma cerchiamo di entrare in questo mondo con</w:t>
      </w:r>
      <w:r w:rsidR="00B643FA" w:rsidRPr="00CE3B7D">
        <w:rPr>
          <w:rFonts w:ascii="Book Antiqua" w:hAnsi="Book Antiqua"/>
          <w:b/>
        </w:rPr>
        <w:t xml:space="preserve"> loro e di non esserne esclusi. </w:t>
      </w:r>
      <w:r w:rsidRPr="00CE3B7D">
        <w:rPr>
          <w:rFonts w:ascii="Book Antiqua" w:hAnsi="Book Antiqua"/>
          <w:b/>
        </w:rPr>
        <w:t xml:space="preserve"> </w:t>
      </w:r>
    </w:p>
    <w:p w:rsidR="00CE3B7D" w:rsidRPr="00CE3B7D" w:rsidRDefault="00CE3B7D" w:rsidP="00CE3B7D">
      <w:pPr>
        <w:jc w:val="both"/>
        <w:rPr>
          <w:rFonts w:ascii="Book Antiqua" w:hAnsi="Book Antiqua"/>
          <w:b/>
        </w:rPr>
      </w:pPr>
    </w:p>
    <w:p w:rsidR="00371ABF" w:rsidRPr="008D07FA" w:rsidRDefault="00371ABF" w:rsidP="00371ABF">
      <w:pPr>
        <w:pStyle w:val="Nessunaspaziatura"/>
        <w:jc w:val="right"/>
        <w:rPr>
          <w:rFonts w:ascii="Times New Roman" w:hAnsi="Times New Roman" w:cs="Times New Roman"/>
          <w:sz w:val="20"/>
        </w:rPr>
      </w:pPr>
      <w:r w:rsidRPr="008D07FA">
        <w:rPr>
          <w:rFonts w:ascii="Times New Roman" w:hAnsi="Times New Roman" w:cs="Times New Roman"/>
          <w:sz w:val="20"/>
        </w:rPr>
        <w:t>IL DIRIGENTE SCOLASTICO</w:t>
      </w:r>
    </w:p>
    <w:p w:rsidR="00371ABF" w:rsidRPr="008D07FA" w:rsidRDefault="00371ABF" w:rsidP="00371ABF">
      <w:pPr>
        <w:pStyle w:val="Nessunaspaziatura"/>
        <w:jc w:val="right"/>
        <w:rPr>
          <w:rFonts w:ascii="Times New Roman" w:hAnsi="Times New Roman" w:cs="Times New Roman"/>
          <w:b/>
          <w:sz w:val="20"/>
        </w:rPr>
      </w:pPr>
      <w:r w:rsidRPr="008D07FA">
        <w:rPr>
          <w:rFonts w:ascii="Times New Roman" w:hAnsi="Times New Roman" w:cs="Times New Roman"/>
          <w:b/>
          <w:sz w:val="20"/>
        </w:rPr>
        <w:t xml:space="preserve">f.to *(Dott.ssa Maria </w:t>
      </w:r>
      <w:proofErr w:type="spellStart"/>
      <w:r w:rsidRPr="008D07FA">
        <w:rPr>
          <w:rFonts w:ascii="Times New Roman" w:hAnsi="Times New Roman" w:cs="Times New Roman"/>
          <w:b/>
          <w:sz w:val="20"/>
        </w:rPr>
        <w:t>Pia</w:t>
      </w:r>
      <w:r>
        <w:rPr>
          <w:rFonts w:ascii="Times New Roman" w:hAnsi="Times New Roman" w:cs="Times New Roman"/>
          <w:b/>
          <w:sz w:val="20"/>
        </w:rPr>
        <w:t>Foresta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 </w:t>
      </w:r>
      <w:r w:rsidRPr="008D07FA">
        <w:rPr>
          <w:rFonts w:ascii="Times New Roman" w:hAnsi="Times New Roman" w:cs="Times New Roman"/>
          <w:b/>
          <w:sz w:val="20"/>
        </w:rPr>
        <w:t>)</w:t>
      </w:r>
    </w:p>
    <w:p w:rsidR="00371ABF" w:rsidRPr="008D07FA" w:rsidRDefault="00371ABF" w:rsidP="00371ABF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 xml:space="preserve">     firma autografa sostituita a mezzo</w:t>
      </w:r>
    </w:p>
    <w:p w:rsidR="00371ABF" w:rsidRPr="008D07FA" w:rsidRDefault="00371ABF" w:rsidP="00371ABF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 xml:space="preserve">stampa ai sensi dell’art. 3, co.2, </w:t>
      </w:r>
      <w:proofErr w:type="spellStart"/>
      <w:r w:rsidRPr="008D07FA">
        <w:rPr>
          <w:rFonts w:ascii="Times New Roman" w:hAnsi="Times New Roman" w:cs="Times New Roman"/>
          <w:sz w:val="18"/>
        </w:rPr>
        <w:t>d.lgs</w:t>
      </w:r>
      <w:proofErr w:type="spellEnd"/>
      <w:r w:rsidRPr="008D07FA">
        <w:rPr>
          <w:rFonts w:ascii="Times New Roman" w:hAnsi="Times New Roman" w:cs="Times New Roman"/>
          <w:sz w:val="18"/>
        </w:rPr>
        <w:t xml:space="preserve"> n. 39/93</w:t>
      </w:r>
    </w:p>
    <w:p w:rsidR="00371ABF" w:rsidRPr="006F7182" w:rsidRDefault="00371ABF" w:rsidP="00371ABF">
      <w:pPr>
        <w:pStyle w:val="Nessunaspaziatura"/>
        <w:jc w:val="right"/>
        <w:rPr>
          <w:rFonts w:ascii="Times New Roman" w:hAnsi="Times New Roman" w:cs="Times New Roman"/>
          <w:sz w:val="18"/>
        </w:rPr>
      </w:pPr>
    </w:p>
    <w:p w:rsidR="00C11C48" w:rsidRDefault="00C11C48" w:rsidP="00C11C48"/>
    <w:p w:rsidR="00C11C48" w:rsidRDefault="00C11C48" w:rsidP="00C11C48"/>
    <w:p w:rsidR="00C11C48" w:rsidRDefault="00C11C48" w:rsidP="00C11C48"/>
    <w:p w:rsidR="00C11C48" w:rsidRDefault="00C11C48" w:rsidP="00C11C48"/>
    <w:p w:rsidR="00A81E73" w:rsidRPr="00C11C48" w:rsidRDefault="00A81E73" w:rsidP="00C11C48"/>
    <w:sectPr w:rsidR="00A81E73" w:rsidRPr="00C11C48" w:rsidSect="0060491E">
      <w:headerReference w:type="default" r:id="rId8"/>
      <w:pgSz w:w="11906" w:h="16838"/>
      <w:pgMar w:top="1417" w:right="1134" w:bottom="1134" w:left="1134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6D" w:rsidRDefault="00C02F6D" w:rsidP="00553F39">
      <w:pPr>
        <w:spacing w:after="0" w:line="240" w:lineRule="auto"/>
      </w:pPr>
      <w:r>
        <w:separator/>
      </w:r>
    </w:p>
  </w:endnote>
  <w:endnote w:type="continuationSeparator" w:id="0">
    <w:p w:rsidR="00C02F6D" w:rsidRDefault="00C02F6D" w:rsidP="0055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6D" w:rsidRDefault="00C02F6D" w:rsidP="00553F39">
      <w:pPr>
        <w:spacing w:after="0" w:line="240" w:lineRule="auto"/>
      </w:pPr>
      <w:r>
        <w:separator/>
      </w:r>
    </w:p>
  </w:footnote>
  <w:footnote w:type="continuationSeparator" w:id="0">
    <w:p w:rsidR="00C02F6D" w:rsidRDefault="00C02F6D" w:rsidP="0055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ABF" w:rsidRDefault="00371ABF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</w:pPr>
  </w:p>
  <w:p w:rsidR="00371ABF" w:rsidRDefault="00371ABF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841" cy="588041"/>
          <wp:effectExtent l="0" t="0" r="0" b="2540"/>
          <wp:wrapNone/>
          <wp:docPr id="1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41" cy="5880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</w:t>
    </w:r>
    <w:r>
      <w:rPr>
        <w:noProof/>
        <w:lang w:eastAsia="it-IT"/>
      </w:rPr>
      <w:drawing>
        <wp:inline distT="0" distB="0" distL="0" distR="0">
          <wp:extent cx="3566766" cy="619641"/>
          <wp:effectExtent l="0" t="0" r="0" b="9525"/>
          <wp:docPr id="1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3641" cy="622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  <w:p w:rsidR="00371ABF" w:rsidRDefault="00371ABF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</w:pPr>
  </w:p>
  <w:p w:rsidR="00371ABF" w:rsidRPr="00AF44C6" w:rsidRDefault="00371ABF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b/>
        <w:sz w:val="28"/>
      </w:rPr>
    </w:pPr>
    <w:r w:rsidRPr="00AF44C6">
      <w:rPr>
        <w:rFonts w:ascii="Book Antiqua" w:hAnsi="Book Antiqua"/>
        <w:b/>
        <w:sz w:val="28"/>
      </w:rPr>
      <w:t>ISTITUTO COMPRENSIVO “GIANNI RODARI”</w:t>
    </w:r>
  </w:p>
  <w:p w:rsidR="00371ABF" w:rsidRPr="00AF44C6" w:rsidRDefault="00371ABF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>Via Niobe, 52 – 00118 – ROMA C.F. 97028710586</w:t>
    </w:r>
  </w:p>
  <w:p w:rsidR="00371ABF" w:rsidRPr="00AF44C6" w:rsidRDefault="00371ABF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proofErr w:type="spellStart"/>
    <w:r w:rsidRPr="00AF44C6">
      <w:rPr>
        <w:rFonts w:ascii="Book Antiqua" w:hAnsi="Book Antiqua"/>
        <w:sz w:val="12"/>
      </w:rPr>
      <w:t>Tel</w:t>
    </w:r>
    <w:proofErr w:type="spellEnd"/>
    <w:r w:rsidRPr="00AF44C6">
      <w:rPr>
        <w:rFonts w:ascii="Book Antiqua" w:hAnsi="Book Antiqua"/>
        <w:sz w:val="12"/>
      </w:rPr>
      <w:t xml:space="preserve">/fax 06 79810110 – Tel. 06 79896266 – e-mail: </w:t>
    </w:r>
    <w:hyperlink r:id="rId3" w:history="1">
      <w:r w:rsidRPr="00AF44C6">
        <w:rPr>
          <w:rStyle w:val="Collegamentoipertestuale"/>
          <w:rFonts w:ascii="Book Antiqua" w:hAnsi="Book Antiqua"/>
          <w:sz w:val="12"/>
        </w:rPr>
        <w:t>RMIC833007@ISTRUZIONE.IT</w:t>
      </w:r>
    </w:hyperlink>
  </w:p>
  <w:p w:rsidR="00371ABF" w:rsidRDefault="00371ABF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PEC: </w:t>
    </w:r>
    <w:hyperlink r:id="rId4" w:history="1">
      <w:r w:rsidRPr="00AF44C6">
        <w:rPr>
          <w:rStyle w:val="Collegamentoipertestuale"/>
          <w:rFonts w:ascii="Book Antiqua" w:hAnsi="Book Antiqua"/>
          <w:sz w:val="12"/>
        </w:rPr>
        <w:t>RMIC833007@PEC.ISTRUZIONE.IT</w:t>
      </w:r>
    </w:hyperlink>
    <w:r w:rsidRPr="00AF44C6">
      <w:rPr>
        <w:rFonts w:ascii="Book Antiqua" w:hAnsi="Book Antiqua"/>
        <w:sz w:val="12"/>
      </w:rPr>
      <w:t xml:space="preserve">  SITO WEB: </w:t>
    </w:r>
    <w:hyperlink r:id="rId5" w:history="1">
      <w:r w:rsidRPr="00AF44C6">
        <w:rPr>
          <w:rStyle w:val="Collegamentoipertestuale"/>
          <w:rFonts w:ascii="Book Antiqua" w:hAnsi="Book Antiqua"/>
          <w:sz w:val="12"/>
        </w:rPr>
        <w:t>www.icgiannirodari.gov.it</w:t>
      </w:r>
    </w:hyperlink>
  </w:p>
  <w:p w:rsidR="00371ABF" w:rsidRPr="00AF44C6" w:rsidRDefault="00371ABF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  <w:jc w:val="center"/>
      <w:rPr>
        <w:sz w:val="20"/>
      </w:rPr>
    </w:pPr>
  </w:p>
  <w:p w:rsidR="00371ABF" w:rsidRDefault="00371AB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A56"/>
    <w:multiLevelType w:val="hybridMultilevel"/>
    <w:tmpl w:val="79CCEEE6"/>
    <w:lvl w:ilvl="0" w:tplc="9A981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E2A1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C23B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7A2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40F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500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E0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B28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CA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55B8D"/>
    <w:multiLevelType w:val="multilevel"/>
    <w:tmpl w:val="9CC6DF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000000"/>
        <w:sz w:val="32"/>
        <w:szCs w:val="32"/>
        <w:vertAlign w:val="baseline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color w:val="000000"/>
        <w:sz w:val="32"/>
        <w:szCs w:val="32"/>
        <w:vertAlign w:val="baseline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color w:val="000000"/>
        <w:sz w:val="32"/>
        <w:szCs w:val="32"/>
        <w:vertAlign w:val="baseline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</w:abstractNum>
  <w:abstractNum w:abstractNumId="2">
    <w:nsid w:val="474565B0"/>
    <w:multiLevelType w:val="multilevel"/>
    <w:tmpl w:val="A8B6D9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</w:abstractNum>
  <w:abstractNum w:abstractNumId="3">
    <w:nsid w:val="5B4938C7"/>
    <w:multiLevelType w:val="multilevel"/>
    <w:tmpl w:val="C16E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224"/>
    <w:rsid w:val="00016BD4"/>
    <w:rsid w:val="0002427D"/>
    <w:rsid w:val="000A71C7"/>
    <w:rsid w:val="000F3998"/>
    <w:rsid w:val="001030C4"/>
    <w:rsid w:val="0011067B"/>
    <w:rsid w:val="001828E1"/>
    <w:rsid w:val="00185A5D"/>
    <w:rsid w:val="001C4A98"/>
    <w:rsid w:val="002235F6"/>
    <w:rsid w:val="00224D62"/>
    <w:rsid w:val="00272A2D"/>
    <w:rsid w:val="002B6F74"/>
    <w:rsid w:val="002D5E91"/>
    <w:rsid w:val="00324B5C"/>
    <w:rsid w:val="00336C15"/>
    <w:rsid w:val="00371ABF"/>
    <w:rsid w:val="00374230"/>
    <w:rsid w:val="003A0B02"/>
    <w:rsid w:val="003B7F9C"/>
    <w:rsid w:val="003C2302"/>
    <w:rsid w:val="003F105F"/>
    <w:rsid w:val="00444D7F"/>
    <w:rsid w:val="00490073"/>
    <w:rsid w:val="00500894"/>
    <w:rsid w:val="00505283"/>
    <w:rsid w:val="00553F39"/>
    <w:rsid w:val="00576721"/>
    <w:rsid w:val="00583459"/>
    <w:rsid w:val="005A4E66"/>
    <w:rsid w:val="005B383E"/>
    <w:rsid w:val="005C381F"/>
    <w:rsid w:val="005D0419"/>
    <w:rsid w:val="0060491E"/>
    <w:rsid w:val="00684AFA"/>
    <w:rsid w:val="006A3357"/>
    <w:rsid w:val="0071380F"/>
    <w:rsid w:val="008473BE"/>
    <w:rsid w:val="008C7224"/>
    <w:rsid w:val="008D6771"/>
    <w:rsid w:val="00913AC4"/>
    <w:rsid w:val="00987CD0"/>
    <w:rsid w:val="009E7CAD"/>
    <w:rsid w:val="00A2112F"/>
    <w:rsid w:val="00A43962"/>
    <w:rsid w:val="00A81E73"/>
    <w:rsid w:val="00AA76CB"/>
    <w:rsid w:val="00B1089F"/>
    <w:rsid w:val="00B21AE5"/>
    <w:rsid w:val="00B5255C"/>
    <w:rsid w:val="00B52EC6"/>
    <w:rsid w:val="00B643FA"/>
    <w:rsid w:val="00BB1BA5"/>
    <w:rsid w:val="00BF0A46"/>
    <w:rsid w:val="00C02F6D"/>
    <w:rsid w:val="00C03796"/>
    <w:rsid w:val="00C11C48"/>
    <w:rsid w:val="00C3242B"/>
    <w:rsid w:val="00C401F0"/>
    <w:rsid w:val="00CB69C7"/>
    <w:rsid w:val="00CE3B7D"/>
    <w:rsid w:val="00D07949"/>
    <w:rsid w:val="00D56A88"/>
    <w:rsid w:val="00D60825"/>
    <w:rsid w:val="00D8772D"/>
    <w:rsid w:val="00DD3AF0"/>
    <w:rsid w:val="00E63343"/>
    <w:rsid w:val="00E7491E"/>
    <w:rsid w:val="00EC1962"/>
    <w:rsid w:val="00F24E1F"/>
    <w:rsid w:val="00F769AC"/>
    <w:rsid w:val="00FD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3BE"/>
  </w:style>
  <w:style w:type="paragraph" w:styleId="Titolo3">
    <w:name w:val="heading 3"/>
    <w:basedOn w:val="Normale"/>
    <w:link w:val="Titolo3Carattere"/>
    <w:uiPriority w:val="9"/>
    <w:qFormat/>
    <w:rsid w:val="00B52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F39"/>
  </w:style>
  <w:style w:type="paragraph" w:styleId="Pidipagina">
    <w:name w:val="footer"/>
    <w:basedOn w:val="Normale"/>
    <w:link w:val="Pidipagina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F39"/>
  </w:style>
  <w:style w:type="character" w:styleId="Collegamentoipertestuale">
    <w:name w:val="Hyperlink"/>
    <w:basedOn w:val="Carpredefinitoparagrafo"/>
    <w:uiPriority w:val="99"/>
    <w:semiHidden/>
    <w:unhideWhenUsed/>
    <w:rsid w:val="00553F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F39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185A5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B5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49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90073"/>
    <w:rPr>
      <w:i/>
      <w:iCs/>
    </w:rPr>
  </w:style>
  <w:style w:type="character" w:styleId="Enfasigrassetto">
    <w:name w:val="Strong"/>
    <w:basedOn w:val="Carpredefinitoparagrafo"/>
    <w:uiPriority w:val="22"/>
    <w:qFormat/>
    <w:rsid w:val="00490073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B5255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essunaspaziatura">
    <w:name w:val="No Spacing"/>
    <w:uiPriority w:val="1"/>
    <w:qFormat/>
    <w:rsid w:val="00371ABF"/>
    <w:pPr>
      <w:spacing w:after="0" w:line="240" w:lineRule="auto"/>
    </w:pPr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317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10707"/>
            <w:bottom w:val="none" w:sz="0" w:space="0" w:color="auto"/>
            <w:right w:val="none" w:sz="0" w:space="0" w:color="auto"/>
          </w:divBdr>
        </w:div>
      </w:divsChild>
    </w:div>
    <w:div w:id="1159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3734">
          <w:blockQuote w:val="1"/>
          <w:marLeft w:val="600"/>
          <w:marRight w:val="60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848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10707"/>
            <w:bottom w:val="none" w:sz="0" w:space="0" w:color="auto"/>
            <w:right w:val="none" w:sz="0" w:space="0" w:color="auto"/>
          </w:divBdr>
        </w:div>
        <w:div w:id="14325119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10707"/>
            <w:bottom w:val="none" w:sz="0" w:space="0" w:color="auto"/>
            <w:right w:val="none" w:sz="0" w:space="0" w:color="auto"/>
          </w:divBdr>
        </w:div>
        <w:div w:id="17819947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10707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py\Desktop\nuova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</Template>
  <TotalTime>6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mapy</dc:creator>
  <cp:lastModifiedBy>Utente</cp:lastModifiedBy>
  <cp:revision>4</cp:revision>
  <dcterms:created xsi:type="dcterms:W3CDTF">2019-04-15T12:49:00Z</dcterms:created>
  <dcterms:modified xsi:type="dcterms:W3CDTF">2019-04-15T18:25:00Z</dcterms:modified>
</cp:coreProperties>
</file>