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  <w:bookmarkStart w:id="0" w:name="_GoBack"/>
      <w:bookmarkEnd w:id="0"/>
      <w:proofErr w:type="spellStart"/>
      <w:r>
        <w:rPr>
          <w:rFonts w:ascii="Book Antiqua" w:hAnsi="Book Antiqua" w:cs="Book Antiqua"/>
        </w:rPr>
        <w:t>Prot</w:t>
      </w:r>
      <w:proofErr w:type="spellEnd"/>
      <w:r w:rsidR="002F2785">
        <w:rPr>
          <w:rFonts w:ascii="Book Antiqua" w:hAnsi="Book Antiqua" w:cs="Book Antiqua"/>
        </w:rPr>
        <w:t>. n.  5952</w:t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</w:r>
      <w:r w:rsidR="002F2785">
        <w:rPr>
          <w:rFonts w:ascii="Book Antiqua" w:hAnsi="Book Antiqua" w:cs="Book Antiqua"/>
        </w:rPr>
        <w:tab/>
        <w:t>Roma, 24/11/2</w:t>
      </w:r>
      <w:r>
        <w:rPr>
          <w:rFonts w:ascii="Book Antiqua" w:hAnsi="Book Antiqua" w:cs="Book Antiqua"/>
        </w:rPr>
        <w:t>107</w:t>
      </w:r>
    </w:p>
    <w:p w:rsidR="004565FE" w:rsidRDefault="004565FE" w:rsidP="00D417A3">
      <w:pPr>
        <w:spacing w:after="0"/>
        <w:jc w:val="right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 famiglie </w:t>
      </w: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Classi  3A  4G   5F  Scuola Primaria </w:t>
      </w: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Classi 1D, 2C, 3A, 3D Scuola Secondaria di I grado</w:t>
      </w: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Al sito</w:t>
      </w: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right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Circolare n. 74</w:t>
      </w:r>
    </w:p>
    <w:p w:rsidR="004565FE" w:rsidRDefault="004565FE" w:rsidP="006A0B26">
      <w:pPr>
        <w:spacing w:after="0"/>
        <w:jc w:val="center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both"/>
        <w:rPr>
          <w:rFonts w:ascii="Book Antiqua" w:hAnsi="Book Antiqua" w:cs="Book Antiqua"/>
          <w:b/>
          <w:bCs/>
        </w:rPr>
      </w:pPr>
      <w:r w:rsidRPr="006A0B26">
        <w:rPr>
          <w:rFonts w:ascii="Book Antiqua" w:hAnsi="Book Antiqua" w:cs="Book Antiqua"/>
          <w:b/>
          <w:bCs/>
        </w:rPr>
        <w:t xml:space="preserve">Oggetto: </w:t>
      </w:r>
      <w:r>
        <w:rPr>
          <w:rFonts w:ascii="Book Antiqua" w:hAnsi="Book Antiqua" w:cs="Book Antiqua"/>
          <w:b/>
          <w:bCs/>
        </w:rPr>
        <w:t xml:space="preserve">Ingresso posticipato </w:t>
      </w:r>
      <w:r w:rsidRPr="00165503">
        <w:rPr>
          <w:rFonts w:ascii="Book Antiqua" w:hAnsi="Book Antiqua" w:cs="Book Antiqua"/>
          <w:b/>
          <w:bCs/>
        </w:rPr>
        <w:t>assemblea territoriale della provincia di Roma per il personale docente e ATA - 28 Novembre 2017</w:t>
      </w:r>
    </w:p>
    <w:p w:rsidR="004565FE" w:rsidRDefault="004565FE" w:rsidP="006A0B26">
      <w:pPr>
        <w:spacing w:after="0"/>
        <w:jc w:val="both"/>
        <w:rPr>
          <w:rFonts w:ascii="Book Antiqua" w:hAnsi="Book Antiqua" w:cs="Book Antiqua"/>
          <w:b/>
          <w:bCs/>
        </w:rPr>
      </w:pPr>
    </w:p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  <w:r w:rsidRPr="00BE3B43">
        <w:rPr>
          <w:rFonts w:ascii="Book Antiqua" w:hAnsi="Book Antiqua" w:cs="Book Antiqua"/>
        </w:rPr>
        <w:t xml:space="preserve">Si comunica che martedì 28 novembre 2017 </w:t>
      </w:r>
      <w:r>
        <w:rPr>
          <w:rFonts w:ascii="Book Antiqua" w:hAnsi="Book Antiqua" w:cs="Book Antiqua"/>
        </w:rPr>
        <w:t>le classi ad indirizzo entreranno a scuola secondo il seguente orario per la partecipazione del personale della scuola all’assemblea territoriale della provincia di Roma:</w:t>
      </w:r>
    </w:p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</w:p>
    <w:p w:rsidR="004565FE" w:rsidRPr="00D417A3" w:rsidRDefault="004565FE" w:rsidP="00D417A3">
      <w:pPr>
        <w:spacing w:after="0"/>
        <w:jc w:val="center"/>
        <w:rPr>
          <w:rFonts w:ascii="Book Antiqua" w:hAnsi="Book Antiqua" w:cs="Book Antiqua"/>
          <w:b/>
          <w:bCs/>
        </w:rPr>
      </w:pPr>
      <w:r w:rsidRPr="00D417A3">
        <w:rPr>
          <w:rFonts w:ascii="Book Antiqua" w:hAnsi="Book Antiqua" w:cs="Book Antiqua"/>
          <w:b/>
          <w:bCs/>
        </w:rPr>
        <w:t>Scuola primaria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2165"/>
      </w:tblGrid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Classe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 xml:space="preserve">Orario di ingresso 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3A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11.00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4G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11.00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5F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11.00</w:t>
            </w:r>
          </w:p>
        </w:tc>
      </w:tr>
    </w:tbl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</w:p>
    <w:p w:rsidR="004565FE" w:rsidRPr="00D417A3" w:rsidRDefault="004565FE" w:rsidP="00D417A3">
      <w:pPr>
        <w:spacing w:after="0"/>
        <w:jc w:val="center"/>
        <w:rPr>
          <w:rFonts w:ascii="Book Antiqua" w:hAnsi="Book Antiqua" w:cs="Book Antiqua"/>
          <w:b/>
          <w:bCs/>
        </w:rPr>
      </w:pPr>
      <w:r w:rsidRPr="00D417A3">
        <w:rPr>
          <w:rFonts w:ascii="Book Antiqua" w:hAnsi="Book Antiqua" w:cs="Book Antiqua"/>
          <w:b/>
          <w:bCs/>
        </w:rPr>
        <w:t>Scuola Secondaria di I grado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2165"/>
      </w:tblGrid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 xml:space="preserve">Classe 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Orario di ingresso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1D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10.00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2C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10.00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3A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9.00</w:t>
            </w:r>
          </w:p>
        </w:tc>
      </w:tr>
      <w:tr w:rsidR="004565FE" w:rsidRPr="001E4E4C">
        <w:tc>
          <w:tcPr>
            <w:tcW w:w="2087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3D</w:t>
            </w:r>
          </w:p>
        </w:tc>
        <w:tc>
          <w:tcPr>
            <w:tcW w:w="2165" w:type="dxa"/>
          </w:tcPr>
          <w:p w:rsidR="004565FE" w:rsidRPr="001E4E4C" w:rsidRDefault="004565FE" w:rsidP="001E4E4C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1E4E4C">
              <w:rPr>
                <w:rFonts w:ascii="Book Antiqua" w:hAnsi="Book Antiqua" w:cs="Book Antiqua"/>
              </w:rPr>
              <w:t>9.00</w:t>
            </w:r>
          </w:p>
        </w:tc>
      </w:tr>
    </w:tbl>
    <w:p w:rsidR="004565FE" w:rsidRPr="00BE3B43" w:rsidRDefault="004565FE" w:rsidP="006A0B26">
      <w:pPr>
        <w:spacing w:after="0"/>
        <w:jc w:val="both"/>
        <w:rPr>
          <w:rFonts w:ascii="Book Antiqua" w:hAnsi="Book Antiqua" w:cs="Book Antiqua"/>
        </w:rPr>
      </w:pPr>
    </w:p>
    <w:p w:rsidR="004565FE" w:rsidRDefault="004565FE" w:rsidP="006A0B26">
      <w:pPr>
        <w:spacing w:after="0"/>
        <w:jc w:val="both"/>
        <w:rPr>
          <w:rFonts w:ascii="Book Antiqua" w:hAnsi="Book Antiqua" w:cs="Book Antiqua"/>
        </w:rPr>
      </w:pPr>
    </w:p>
    <w:p w:rsidR="004565FE" w:rsidRDefault="004565FE" w:rsidP="00B305BB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4565FE" w:rsidRDefault="004565FE" w:rsidP="00B305BB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4565FE" w:rsidRPr="006207BE" w:rsidRDefault="004565FE" w:rsidP="00B305BB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4565FE" w:rsidRDefault="004565FE" w:rsidP="00B305BB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</w:t>
      </w:r>
      <w:proofErr w:type="spellStart"/>
      <w:r w:rsidRPr="006207BE">
        <w:rPr>
          <w:rFonts w:ascii="Book Antiqua" w:hAnsi="Book Antiqua" w:cs="Book Antiqua"/>
          <w:sz w:val="18"/>
          <w:szCs w:val="18"/>
        </w:rPr>
        <w:t>.2</w:t>
      </w:r>
      <w:proofErr w:type="spellEnd"/>
      <w:r w:rsidRPr="006207BE">
        <w:rPr>
          <w:rFonts w:ascii="Book Antiqua" w:hAnsi="Book Antiqua" w:cs="Book Antiqua"/>
          <w:sz w:val="18"/>
          <w:szCs w:val="18"/>
        </w:rPr>
        <w:t xml:space="preserve">, </w:t>
      </w:r>
      <w:proofErr w:type="spellStart"/>
      <w:r w:rsidRPr="006207BE">
        <w:rPr>
          <w:rFonts w:ascii="Book Antiqua" w:hAnsi="Book Antiqua" w:cs="Book Antiqua"/>
          <w:sz w:val="18"/>
          <w:szCs w:val="18"/>
        </w:rPr>
        <w:t>d.lgs</w:t>
      </w:r>
      <w:proofErr w:type="spellEnd"/>
      <w:r w:rsidRPr="006207BE">
        <w:rPr>
          <w:rFonts w:ascii="Book Antiqua" w:hAnsi="Book Antiqua" w:cs="Book Antiqua"/>
          <w:sz w:val="18"/>
          <w:szCs w:val="18"/>
        </w:rPr>
        <w:t xml:space="preserve"> n. 39/93</w:t>
      </w:r>
    </w:p>
    <w:p w:rsidR="004565FE" w:rsidRDefault="004565FE" w:rsidP="00B305BB">
      <w:pPr>
        <w:spacing w:after="0"/>
        <w:jc w:val="right"/>
        <w:rPr>
          <w:rFonts w:ascii="Book Antiqua" w:hAnsi="Book Antiqua" w:cs="Book Antiqua"/>
        </w:rPr>
      </w:pPr>
    </w:p>
    <w:sectPr w:rsidR="004565FE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5FE" w:rsidRDefault="004565FE" w:rsidP="00F83187">
      <w:pPr>
        <w:spacing w:after="0" w:line="240" w:lineRule="auto"/>
      </w:pPr>
      <w:r>
        <w:separator/>
      </w:r>
    </w:p>
  </w:endnote>
  <w:endnote w:type="continuationSeparator" w:id="1">
    <w:p w:rsidR="004565FE" w:rsidRDefault="004565FE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5FE" w:rsidRDefault="004565FE" w:rsidP="00F83187">
      <w:pPr>
        <w:spacing w:after="0" w:line="240" w:lineRule="auto"/>
      </w:pPr>
      <w:r>
        <w:separator/>
      </w:r>
    </w:p>
  </w:footnote>
  <w:footnote w:type="continuationSeparator" w:id="1">
    <w:p w:rsidR="004565FE" w:rsidRDefault="004565FE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</w:pPr>
  </w:p>
  <w:p w:rsidR="004565FE" w:rsidRPr="00312627" w:rsidRDefault="003F13CD" w:rsidP="006313A2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http://www.icgiannirodari.gov.it/" style="position:absolute;left:0;text-align:left;margin-left:13.7pt;margin-top:0;width:50.05pt;height:46.3pt;z-index:-251658752;visibility:visible">
          <v:imagedata r:id="rId1" o:title=""/>
        </v:shape>
      </w:pict>
    </w:r>
    <w:r>
      <w:rPr>
        <w:noProof/>
        <w:lang w:eastAsia="it-IT"/>
      </w:rPr>
      <w:pict>
        <v:shape id="Immagine 12" o:spid="_x0000_i1025" type="#_x0000_t75" alt="logo pon_2014-2020_sm" style="width:279pt;height:48pt;visibility:visible">
          <v:imagedata r:id="rId2" o:title=""/>
        </v:shape>
      </w:pict>
    </w:r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hAnsi="Book Antiqua" w:cs="Book Antiqua"/>
        <w:b/>
        <w:bCs/>
        <w:sz w:val="28"/>
        <w:szCs w:val="28"/>
      </w:rPr>
    </w:pPr>
    <w:r w:rsidRPr="00312627">
      <w:rPr>
        <w:rFonts w:ascii="Book Antiqua" w:hAnsi="Book Antiqua" w:cs="Book Antiqua"/>
        <w:b/>
        <w:bCs/>
        <w:sz w:val="28"/>
        <w:szCs w:val="28"/>
      </w:rPr>
      <w:t>ISTITUTO COMPRENSIVO “GIANNI RODARI”</w:t>
    </w:r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hAnsi="Book Antiqua" w:cs="Book Antiqua"/>
        <w:sz w:val="12"/>
        <w:szCs w:val="12"/>
      </w:rPr>
    </w:pPr>
    <w:r w:rsidRPr="00312627">
      <w:rPr>
        <w:rFonts w:ascii="Book Antiqua" w:hAnsi="Book Antiqua" w:cs="Book Antiqua"/>
        <w:sz w:val="12"/>
        <w:szCs w:val="12"/>
      </w:rPr>
      <w:t xml:space="preserve">Via </w:t>
    </w:r>
    <w:proofErr w:type="spellStart"/>
    <w:r w:rsidRPr="00312627">
      <w:rPr>
        <w:rFonts w:ascii="Book Antiqua" w:hAnsi="Book Antiqua" w:cs="Book Antiqua"/>
        <w:sz w:val="12"/>
        <w:szCs w:val="12"/>
      </w:rPr>
      <w:t>Niobe</w:t>
    </w:r>
    <w:proofErr w:type="spellEnd"/>
    <w:r w:rsidRPr="00312627">
      <w:rPr>
        <w:rFonts w:ascii="Book Antiqua" w:hAnsi="Book Antiqua" w:cs="Book Antiqua"/>
        <w:sz w:val="12"/>
        <w:szCs w:val="12"/>
      </w:rPr>
      <w:t>, 52 – 00118 – ROMA C.F. 97028710586</w:t>
    </w:r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hAnsi="Book Antiqua" w:cs="Book Antiqua"/>
        <w:sz w:val="12"/>
        <w:szCs w:val="12"/>
      </w:rPr>
    </w:pPr>
    <w:r w:rsidRPr="00312627">
      <w:rPr>
        <w:rFonts w:ascii="Book Antiqua" w:hAnsi="Book Antiqua" w:cs="Book Antiqua"/>
        <w:sz w:val="12"/>
        <w:szCs w:val="12"/>
      </w:rPr>
      <w:t xml:space="preserve">Tel/fax 06 79810110 – Tel. 06 79896266 – e-mail: </w:t>
    </w:r>
    <w:hyperlink r:id="rId3" w:history="1">
      <w:r w:rsidRPr="00312627">
        <w:rPr>
          <w:rFonts w:ascii="Book Antiqua" w:hAnsi="Book Antiqua" w:cs="Book Antiqua"/>
          <w:color w:val="0000FF"/>
          <w:sz w:val="12"/>
          <w:szCs w:val="12"/>
          <w:u w:val="single"/>
        </w:rPr>
        <w:t>RMIC833007@ISTRUZIONE.IT</w:t>
      </w:r>
    </w:hyperlink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  <w:rPr>
        <w:color w:val="0000FF"/>
        <w:u w:val="single"/>
      </w:rPr>
    </w:pPr>
    <w:r w:rsidRPr="00312627">
      <w:rPr>
        <w:rFonts w:ascii="Book Antiqua" w:hAnsi="Book Antiqua" w:cs="Book Antiqua"/>
        <w:sz w:val="12"/>
        <w:szCs w:val="12"/>
      </w:rPr>
      <w:t xml:space="preserve">PEC: </w:t>
    </w:r>
    <w:hyperlink r:id="rId4" w:history="1">
      <w:r w:rsidRPr="00312627">
        <w:rPr>
          <w:rFonts w:ascii="Book Antiqua" w:hAnsi="Book Antiqua" w:cs="Book Antiqua"/>
          <w:color w:val="0000FF"/>
          <w:sz w:val="12"/>
          <w:szCs w:val="12"/>
          <w:u w:val="single"/>
        </w:rPr>
        <w:t>RMIC833007@PEC.ISTRUZIONE.IT</w:t>
      </w:r>
    </w:hyperlink>
    <w:r w:rsidRPr="00312627">
      <w:rPr>
        <w:rFonts w:ascii="Book Antiqua" w:hAnsi="Book Antiqua" w:cs="Book Antiqua"/>
        <w:sz w:val="12"/>
        <w:szCs w:val="12"/>
      </w:rPr>
      <w:t xml:space="preserve">  SITO WEB: </w:t>
    </w:r>
    <w:hyperlink r:id="rId5" w:history="1">
      <w:r w:rsidRPr="00312627">
        <w:rPr>
          <w:rFonts w:ascii="Book Antiqua" w:hAnsi="Book Antiqua" w:cs="Book Antiqua"/>
          <w:color w:val="0000FF"/>
          <w:sz w:val="12"/>
          <w:szCs w:val="12"/>
          <w:u w:val="single"/>
        </w:rPr>
        <w:t>www.icgiannirodari.gov.it</w:t>
      </w:r>
    </w:hyperlink>
  </w:p>
  <w:p w:rsidR="004565FE" w:rsidRPr="00312627" w:rsidRDefault="004565FE" w:rsidP="00312627">
    <w:pPr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 w:cs="Book Antiqua"/>
        <w:color w:val="0000FF"/>
        <w:sz w:val="12"/>
        <w:szCs w:val="12"/>
        <w:u w:val="single"/>
      </w:rPr>
    </w:pPr>
  </w:p>
  <w:p w:rsidR="004565FE" w:rsidRDefault="004565FE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284"/>
    <w:rsid w:val="00022F9B"/>
    <w:rsid w:val="00054E5E"/>
    <w:rsid w:val="001365F5"/>
    <w:rsid w:val="00165503"/>
    <w:rsid w:val="001E4E4C"/>
    <w:rsid w:val="00264FD2"/>
    <w:rsid w:val="002E6189"/>
    <w:rsid w:val="002F2785"/>
    <w:rsid w:val="002F37F4"/>
    <w:rsid w:val="00312627"/>
    <w:rsid w:val="00330C1D"/>
    <w:rsid w:val="003F13CD"/>
    <w:rsid w:val="00441DD3"/>
    <w:rsid w:val="004565FE"/>
    <w:rsid w:val="00617133"/>
    <w:rsid w:val="006207BE"/>
    <w:rsid w:val="00622E3A"/>
    <w:rsid w:val="006313A2"/>
    <w:rsid w:val="0063550F"/>
    <w:rsid w:val="006A0B26"/>
    <w:rsid w:val="007D212D"/>
    <w:rsid w:val="00802BA6"/>
    <w:rsid w:val="008D761B"/>
    <w:rsid w:val="009543BE"/>
    <w:rsid w:val="009774B3"/>
    <w:rsid w:val="00AD6462"/>
    <w:rsid w:val="00B305BB"/>
    <w:rsid w:val="00BB0284"/>
    <w:rsid w:val="00BE3B43"/>
    <w:rsid w:val="00C97F4E"/>
    <w:rsid w:val="00CB1CFB"/>
    <w:rsid w:val="00CE30E5"/>
    <w:rsid w:val="00D417A3"/>
    <w:rsid w:val="00DE2664"/>
    <w:rsid w:val="00EF35A1"/>
    <w:rsid w:val="00F83187"/>
    <w:rsid w:val="00F9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3187"/>
  </w:style>
  <w:style w:type="paragraph" w:styleId="Pidipagina">
    <w:name w:val="footer"/>
    <w:basedOn w:val="Normale"/>
    <w:link w:val="PidipaginaCarattere"/>
    <w:uiPriority w:val="99"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3187"/>
  </w:style>
  <w:style w:type="character" w:styleId="Collegamentoipertestuale">
    <w:name w:val="Hyperlink"/>
    <w:basedOn w:val="Carpredefinitoparagrafo"/>
    <w:uiPriority w:val="99"/>
    <w:semiHidden/>
    <w:rsid w:val="00F83187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F8318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0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706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4</cp:revision>
  <cp:lastPrinted>2017-11-24T12:07:00Z</cp:lastPrinted>
  <dcterms:created xsi:type="dcterms:W3CDTF">2017-11-24T11:25:00Z</dcterms:created>
  <dcterms:modified xsi:type="dcterms:W3CDTF">2017-11-24T12:08:00Z</dcterms:modified>
</cp:coreProperties>
</file>