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14" w:rsidRPr="00AE5DC1" w:rsidRDefault="002456B9" w:rsidP="002456B9">
      <w:pPr>
        <w:jc w:val="center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noProof/>
          <w:sz w:val="24"/>
          <w:szCs w:val="24"/>
          <w:lang w:eastAsia="it-IT"/>
        </w:rPr>
        <w:drawing>
          <wp:inline distT="0" distB="0" distL="0" distR="0">
            <wp:extent cx="3870497" cy="18478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oleggoperch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6323" cy="1898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C1" w:rsidRDefault="001A1A14" w:rsidP="002456B9">
      <w:pPr>
        <w:jc w:val="center"/>
        <w:rPr>
          <w:rFonts w:ascii="Book Antiqua" w:hAnsi="Book Antiqua" w:cstheme="minorHAnsi"/>
          <w:sz w:val="24"/>
          <w:szCs w:val="24"/>
        </w:rPr>
      </w:pPr>
      <w:r w:rsidRPr="009A04AC">
        <w:rPr>
          <w:rFonts w:ascii="Book Antiqua" w:hAnsi="Book Antiqua" w:cstheme="minorHAnsi"/>
          <w:sz w:val="24"/>
          <w:szCs w:val="24"/>
        </w:rPr>
        <w:t>Torna per il terzo anno l'iniziativa di promo</w:t>
      </w:r>
      <w:r w:rsidR="00982532" w:rsidRPr="009A04AC">
        <w:rPr>
          <w:rFonts w:ascii="Book Antiqua" w:hAnsi="Book Antiqua" w:cstheme="minorHAnsi"/>
          <w:sz w:val="24"/>
          <w:szCs w:val="24"/>
        </w:rPr>
        <w:t xml:space="preserve">zione del libro e della lettura </w:t>
      </w:r>
      <w:r w:rsidRPr="009A04AC">
        <w:rPr>
          <w:rFonts w:ascii="Book Antiqua" w:hAnsi="Book Antiqua" w:cstheme="minorHAnsi"/>
          <w:color w:val="FF0909"/>
          <w:sz w:val="24"/>
          <w:szCs w:val="24"/>
        </w:rPr>
        <w:t>#</w:t>
      </w:r>
      <w:r w:rsidRPr="009A04AC">
        <w:rPr>
          <w:rFonts w:ascii="Book Antiqua" w:hAnsi="Book Antiqua" w:cstheme="minorHAnsi"/>
          <w:sz w:val="24"/>
          <w:szCs w:val="24"/>
        </w:rPr>
        <w:t>io</w:t>
      </w:r>
      <w:r w:rsidRPr="009A04AC">
        <w:rPr>
          <w:rFonts w:ascii="Book Antiqua" w:hAnsi="Book Antiqua" w:cstheme="minorHAnsi"/>
          <w:color w:val="FF0909"/>
          <w:sz w:val="24"/>
          <w:szCs w:val="24"/>
        </w:rPr>
        <w:t>leggo</w:t>
      </w:r>
      <w:r w:rsidRPr="009A04AC">
        <w:rPr>
          <w:rFonts w:ascii="Book Antiqua" w:hAnsi="Book Antiqua" w:cstheme="minorHAnsi"/>
          <w:sz w:val="24"/>
          <w:szCs w:val="24"/>
        </w:rPr>
        <w:t>perchè</w:t>
      </w:r>
      <w:r w:rsidR="002456B9">
        <w:rPr>
          <w:rFonts w:ascii="Book Antiqua" w:hAnsi="Book Antiqua" w:cstheme="minorHAnsi"/>
          <w:sz w:val="24"/>
          <w:szCs w:val="24"/>
        </w:rPr>
        <w:t>.</w:t>
      </w:r>
      <w:r w:rsidR="00982532" w:rsidRPr="00AE5DC1">
        <w:rPr>
          <w:rFonts w:ascii="Book Antiqua" w:hAnsi="Book Antiqua" w:cstheme="minorHAnsi"/>
          <w:sz w:val="24"/>
          <w:szCs w:val="24"/>
        </w:rPr>
        <w:t xml:space="preserve"> L'obiettivo? </w:t>
      </w:r>
      <w:r w:rsidRPr="00AE5DC1">
        <w:rPr>
          <w:rFonts w:ascii="Book Antiqua" w:hAnsi="Book Antiqua" w:cstheme="minorHAnsi"/>
          <w:sz w:val="24"/>
          <w:szCs w:val="24"/>
        </w:rPr>
        <w:t>Arricchire il catalogo della nostra biblioteca scolastica</w:t>
      </w:r>
      <w:r w:rsidRPr="00AE5DC1">
        <w:rPr>
          <w:rFonts w:ascii="Book Antiqua" w:hAnsi="Book Antiqua" w:cstheme="minorHAnsi"/>
          <w:sz w:val="24"/>
          <w:szCs w:val="24"/>
        </w:rPr>
        <w:br/>
        <w:t>La campagna ha lo scopo anche riportare la lettura nella quotidianità dei n</w:t>
      </w:r>
      <w:r w:rsidR="00982532" w:rsidRPr="00AE5DC1">
        <w:rPr>
          <w:rFonts w:ascii="Book Antiqua" w:hAnsi="Book Antiqua" w:cstheme="minorHAnsi"/>
          <w:sz w:val="24"/>
          <w:szCs w:val="24"/>
        </w:rPr>
        <w:t>ostri alunni</w:t>
      </w:r>
      <w:r w:rsidR="00982532" w:rsidRPr="00AE5DC1">
        <w:rPr>
          <w:rFonts w:ascii="Book Antiqua" w:hAnsi="Book Antiqua" w:cstheme="minorHAnsi"/>
          <w:sz w:val="24"/>
          <w:szCs w:val="24"/>
        </w:rPr>
        <w:br/>
      </w:r>
      <w:r w:rsidR="002456B9">
        <w:rPr>
          <w:rFonts w:ascii="Book Antiqua" w:hAnsi="Book Antiqua" w:cstheme="minorHAnsi"/>
          <w:noProof/>
          <w:sz w:val="24"/>
          <w:szCs w:val="24"/>
          <w:lang w:eastAsia="it-IT"/>
        </w:rPr>
        <w:drawing>
          <wp:inline distT="0" distB="0" distL="0" distR="0">
            <wp:extent cx="2847975" cy="17799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brerie-organizzaevento-box-visu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452" cy="180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DC1" w:rsidRPr="00AE5DC1" w:rsidRDefault="00982532" w:rsidP="00AE5DC1">
      <w:pPr>
        <w:spacing w:line="160" w:lineRule="atLeast"/>
        <w:contextualSpacing/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sz w:val="24"/>
          <w:szCs w:val="24"/>
        </w:rPr>
        <w:t xml:space="preserve">Ecco come </w:t>
      </w:r>
      <w:r w:rsidR="00E1122B" w:rsidRPr="00AE5DC1">
        <w:rPr>
          <w:rFonts w:ascii="Book Antiqua" w:hAnsi="Book Antiqua" w:cstheme="minorHAnsi"/>
          <w:sz w:val="24"/>
          <w:szCs w:val="24"/>
        </w:rPr>
        <w:t>funziona: #</w:t>
      </w:r>
      <w:proofErr w:type="spellStart"/>
      <w:r w:rsidR="001A1A14" w:rsidRPr="00AE5DC1">
        <w:rPr>
          <w:rFonts w:ascii="Book Antiqua" w:hAnsi="Book Antiqua" w:cstheme="minorHAnsi"/>
          <w:sz w:val="24"/>
          <w:szCs w:val="24"/>
        </w:rPr>
        <w:t>io</w:t>
      </w:r>
      <w:r w:rsidR="001A1A14" w:rsidRPr="00AE5DC1">
        <w:rPr>
          <w:rFonts w:ascii="Book Antiqua" w:hAnsi="Book Antiqua" w:cstheme="minorHAnsi"/>
          <w:color w:val="FF0909"/>
          <w:sz w:val="24"/>
          <w:szCs w:val="24"/>
        </w:rPr>
        <w:t>leggo</w:t>
      </w:r>
      <w:r w:rsidR="001A1A14" w:rsidRPr="00AE5DC1">
        <w:rPr>
          <w:rFonts w:ascii="Book Antiqua" w:hAnsi="Book Antiqua" w:cstheme="minorHAnsi"/>
          <w:sz w:val="24"/>
          <w:szCs w:val="24"/>
        </w:rPr>
        <w:t>perchè</w:t>
      </w:r>
      <w:proofErr w:type="spellEnd"/>
      <w:r w:rsidR="001A1691" w:rsidRPr="00AE5DC1">
        <w:rPr>
          <w:rFonts w:ascii="Book Antiqua" w:hAnsi="Book Antiqua" w:cstheme="minorHAnsi"/>
          <w:sz w:val="24"/>
          <w:szCs w:val="24"/>
        </w:rPr>
        <w:t>,</w:t>
      </w:r>
      <w:r w:rsidRPr="00AE5DC1">
        <w:rPr>
          <w:rFonts w:ascii="Book Antiqua" w:hAnsi="Book Antiqua" w:cstheme="minorHAnsi"/>
          <w:sz w:val="24"/>
          <w:szCs w:val="24"/>
        </w:rPr>
        <w:t xml:space="preserve"> </w:t>
      </w:r>
      <w:r w:rsidR="001A1A14" w:rsidRPr="00AE5DC1">
        <w:rPr>
          <w:rFonts w:ascii="Book Antiqua" w:hAnsi="Book Antiqua" w:cstheme="minorHAnsi"/>
          <w:sz w:val="24"/>
          <w:szCs w:val="24"/>
        </w:rPr>
        <w:t>la maratona della promozione del libro e della lettura</w:t>
      </w:r>
      <w:r w:rsidR="001A1691" w:rsidRPr="00AE5DC1">
        <w:rPr>
          <w:rFonts w:ascii="Book Antiqua" w:hAnsi="Book Antiqua" w:cstheme="minorHAnsi"/>
          <w:sz w:val="24"/>
          <w:szCs w:val="24"/>
        </w:rPr>
        <w:t>,</w:t>
      </w:r>
      <w:r w:rsidR="001A1A14" w:rsidRPr="00AE5DC1">
        <w:rPr>
          <w:rFonts w:ascii="Book Antiqua" w:hAnsi="Book Antiqua" w:cstheme="minorHAnsi"/>
          <w:sz w:val="24"/>
          <w:szCs w:val="24"/>
        </w:rPr>
        <w:t xml:space="preserve"> si terrà dal 21 al 29 ottobre, sar</w:t>
      </w:r>
      <w:r w:rsidR="00AE5DC1" w:rsidRPr="00AE5DC1">
        <w:rPr>
          <w:rFonts w:ascii="Book Antiqua" w:hAnsi="Book Antiqua" w:cstheme="minorHAnsi"/>
          <w:sz w:val="24"/>
          <w:szCs w:val="24"/>
        </w:rPr>
        <w:t xml:space="preserve">anno nove giorni in cui le tre </w:t>
      </w:r>
      <w:r w:rsidR="001A1A14" w:rsidRPr="00AE5DC1">
        <w:rPr>
          <w:rFonts w:ascii="Book Antiqua" w:hAnsi="Book Antiqua" w:cstheme="minorHAnsi"/>
          <w:sz w:val="24"/>
          <w:szCs w:val="24"/>
        </w:rPr>
        <w:t>librerie gemellate, punto di riferi</w:t>
      </w:r>
      <w:r w:rsidRPr="00AE5DC1">
        <w:rPr>
          <w:rFonts w:ascii="Book Antiqua" w:hAnsi="Book Antiqua" w:cstheme="minorHAnsi"/>
          <w:sz w:val="24"/>
          <w:szCs w:val="24"/>
        </w:rPr>
        <w:t>mento per la raccolta dei libri</w:t>
      </w:r>
      <w:r w:rsidR="001A1A14" w:rsidRPr="00AE5DC1">
        <w:rPr>
          <w:rFonts w:ascii="Book Antiqua" w:hAnsi="Book Antiqua" w:cstheme="minorHAnsi"/>
          <w:sz w:val="24"/>
          <w:szCs w:val="24"/>
        </w:rPr>
        <w:t>,</w:t>
      </w:r>
      <w:r w:rsidRPr="00AE5DC1">
        <w:rPr>
          <w:rFonts w:ascii="Book Antiqua" w:hAnsi="Book Antiqua" w:cstheme="minorHAnsi"/>
          <w:sz w:val="24"/>
          <w:szCs w:val="24"/>
        </w:rPr>
        <w:t xml:space="preserve"> </w:t>
      </w:r>
      <w:r w:rsidR="001A1A14" w:rsidRPr="00AE5DC1">
        <w:rPr>
          <w:rFonts w:ascii="Book Antiqua" w:hAnsi="Book Antiqua" w:cstheme="minorHAnsi"/>
          <w:sz w:val="24"/>
          <w:szCs w:val="24"/>
        </w:rPr>
        <w:t>accoglieranno i cittadini che vorranno acquistare un</w:t>
      </w:r>
      <w:r w:rsidRPr="00AE5DC1">
        <w:rPr>
          <w:rFonts w:ascii="Book Antiqua" w:hAnsi="Book Antiqua" w:cstheme="minorHAnsi"/>
          <w:sz w:val="24"/>
          <w:szCs w:val="24"/>
        </w:rPr>
        <w:t xml:space="preserve">o o </w:t>
      </w:r>
      <w:r w:rsidR="00E1122B" w:rsidRPr="00AE5DC1">
        <w:rPr>
          <w:rFonts w:ascii="Book Antiqua" w:hAnsi="Book Antiqua" w:cstheme="minorHAnsi"/>
          <w:sz w:val="24"/>
          <w:szCs w:val="24"/>
        </w:rPr>
        <w:t>più libri</w:t>
      </w:r>
      <w:r w:rsidRPr="00AE5DC1">
        <w:rPr>
          <w:rFonts w:ascii="Book Antiqua" w:hAnsi="Book Antiqua" w:cstheme="minorHAnsi"/>
          <w:sz w:val="24"/>
          <w:szCs w:val="24"/>
        </w:rPr>
        <w:t xml:space="preserve"> per donarli</w:t>
      </w:r>
      <w:r w:rsidR="001A1A14" w:rsidRPr="00AE5DC1">
        <w:rPr>
          <w:rFonts w:ascii="Book Antiqua" w:hAnsi="Book Antiqua" w:cstheme="minorHAnsi"/>
          <w:sz w:val="24"/>
          <w:szCs w:val="24"/>
        </w:rPr>
        <w:t xml:space="preserve"> alla nostra scuola</w:t>
      </w:r>
      <w:r w:rsidR="001A1691" w:rsidRPr="00AE5DC1">
        <w:rPr>
          <w:rFonts w:ascii="Book Antiqua" w:hAnsi="Book Antiqua" w:cstheme="minorHAnsi"/>
          <w:sz w:val="24"/>
          <w:szCs w:val="24"/>
        </w:rPr>
        <w:t>.</w:t>
      </w:r>
      <w:r w:rsidR="001A1A14" w:rsidRPr="00AE5DC1">
        <w:rPr>
          <w:rFonts w:ascii="Book Antiqua" w:hAnsi="Book Antiqua" w:cstheme="minorHAnsi"/>
          <w:sz w:val="24"/>
          <w:szCs w:val="24"/>
        </w:rPr>
        <w:t xml:space="preserve"> </w:t>
      </w:r>
      <w:r w:rsidR="001A1A14" w:rsidRPr="00AE5DC1">
        <w:rPr>
          <w:rFonts w:ascii="Book Antiqua" w:hAnsi="Book Antiqua" w:cstheme="minorHAnsi"/>
          <w:sz w:val="24"/>
          <w:szCs w:val="24"/>
        </w:rPr>
        <w:br/>
      </w:r>
      <w:r w:rsidRPr="00AE5DC1">
        <w:rPr>
          <w:rFonts w:ascii="Book Antiqua" w:hAnsi="Book Antiqua" w:cstheme="minorHAnsi"/>
          <w:sz w:val="24"/>
          <w:szCs w:val="24"/>
        </w:rPr>
        <w:t>N</w:t>
      </w:r>
      <w:r w:rsidR="001A1A14" w:rsidRPr="00AE5DC1">
        <w:rPr>
          <w:rFonts w:ascii="Book Antiqua" w:hAnsi="Book Antiqua" w:cstheme="minorHAnsi"/>
          <w:sz w:val="24"/>
          <w:szCs w:val="24"/>
        </w:rPr>
        <w:t>on esiste nessun vincolo</w:t>
      </w:r>
      <w:r w:rsidRPr="00AE5DC1">
        <w:rPr>
          <w:rFonts w:ascii="Book Antiqua" w:hAnsi="Book Antiqua" w:cstheme="minorHAnsi"/>
          <w:sz w:val="24"/>
          <w:szCs w:val="24"/>
        </w:rPr>
        <w:t xml:space="preserve"> rispetto alla scelta dei libri da donare</w:t>
      </w:r>
      <w:r w:rsidR="001A1A14" w:rsidRPr="00AE5DC1">
        <w:rPr>
          <w:rFonts w:ascii="Book Antiqua" w:hAnsi="Book Antiqua" w:cstheme="minorHAnsi"/>
          <w:sz w:val="24"/>
          <w:szCs w:val="24"/>
        </w:rPr>
        <w:t>: si può donare</w:t>
      </w:r>
      <w:r w:rsidRPr="00AE5DC1">
        <w:rPr>
          <w:rFonts w:ascii="Book Antiqua" w:hAnsi="Book Antiqua" w:cstheme="minorHAnsi"/>
          <w:sz w:val="24"/>
          <w:szCs w:val="24"/>
        </w:rPr>
        <w:t xml:space="preserve"> senza limiti di numero, titolo o genere, l’importante è che i libri siano adatti all’</w:t>
      </w:r>
      <w:r w:rsidR="001A1691" w:rsidRPr="00AE5DC1">
        <w:rPr>
          <w:rFonts w:ascii="Book Antiqua" w:hAnsi="Book Antiqua" w:cstheme="minorHAnsi"/>
          <w:sz w:val="24"/>
          <w:szCs w:val="24"/>
        </w:rPr>
        <w:t>età dei nostri ragazzi,</w:t>
      </w:r>
      <w:r w:rsidR="00AE5DC1" w:rsidRPr="00AE5DC1">
        <w:rPr>
          <w:rFonts w:ascii="Book Antiqua" w:hAnsi="Book Antiqua" w:cstheme="minorHAnsi"/>
          <w:sz w:val="24"/>
          <w:szCs w:val="24"/>
        </w:rPr>
        <w:t xml:space="preserve"> </w:t>
      </w:r>
      <w:r w:rsidRPr="00AE5DC1">
        <w:rPr>
          <w:rFonts w:ascii="Book Antiqua" w:hAnsi="Book Antiqua" w:cstheme="minorHAnsi"/>
          <w:sz w:val="24"/>
          <w:szCs w:val="24"/>
        </w:rPr>
        <w:t xml:space="preserve">scegliendo tra i titoli suggeriti dalla scuola </w:t>
      </w:r>
      <w:r w:rsidR="00AE5DC1" w:rsidRPr="00AE5DC1">
        <w:rPr>
          <w:rFonts w:ascii="Book Antiqua" w:hAnsi="Book Antiqua" w:cstheme="minorHAnsi"/>
          <w:sz w:val="24"/>
          <w:szCs w:val="24"/>
        </w:rPr>
        <w:t>(</w:t>
      </w:r>
      <w:r w:rsidR="00AE5DC1" w:rsidRPr="00AE5DC1">
        <w:rPr>
          <w:rFonts w:ascii="Book Antiqua" w:hAnsi="Book Antiqua" w:cstheme="minorHAnsi"/>
          <w:sz w:val="24"/>
          <w:szCs w:val="24"/>
        </w:rPr>
        <w:t>una lista dei titoli che si desiderano avere nella biblioteca scolastica, perché mancanti, oppure rovinati e da rimpiazzare</w:t>
      </w:r>
      <w:r w:rsidR="00AE5DC1" w:rsidRPr="00AE5DC1">
        <w:rPr>
          <w:rFonts w:ascii="Book Antiqua" w:hAnsi="Book Antiqua" w:cstheme="minorHAnsi"/>
          <w:sz w:val="24"/>
          <w:szCs w:val="24"/>
        </w:rPr>
        <w:t xml:space="preserve">) </w:t>
      </w:r>
      <w:r w:rsidRPr="00AE5DC1">
        <w:rPr>
          <w:rFonts w:ascii="Book Antiqua" w:hAnsi="Book Antiqua" w:cstheme="minorHAnsi"/>
          <w:sz w:val="24"/>
          <w:szCs w:val="24"/>
        </w:rPr>
        <w:t>o semplicemente in base alle prop</w:t>
      </w:r>
      <w:r w:rsidRPr="00AE5DC1">
        <w:rPr>
          <w:rFonts w:ascii="Book Antiqua" w:hAnsi="Book Antiqua" w:cstheme="minorHAnsi"/>
          <w:sz w:val="24"/>
          <w:szCs w:val="24"/>
        </w:rPr>
        <w:t xml:space="preserve">rie preferenze. </w:t>
      </w:r>
    </w:p>
    <w:p w:rsidR="001A1691" w:rsidRPr="00AE5DC1" w:rsidRDefault="00982532" w:rsidP="00AE5DC1">
      <w:pPr>
        <w:spacing w:line="160" w:lineRule="atLeast"/>
        <w:contextualSpacing/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sz w:val="24"/>
          <w:szCs w:val="24"/>
        </w:rPr>
        <w:t xml:space="preserve">Potrà essere un </w:t>
      </w:r>
      <w:r w:rsidRPr="00AE5DC1">
        <w:rPr>
          <w:rFonts w:ascii="Book Antiqua" w:hAnsi="Book Antiqua" w:cstheme="minorHAnsi"/>
          <w:sz w:val="24"/>
          <w:szCs w:val="24"/>
        </w:rPr>
        <w:t xml:space="preserve">grande classico della letteratura o un </w:t>
      </w:r>
      <w:r w:rsidR="00E1122B" w:rsidRPr="00AE5DC1">
        <w:rPr>
          <w:rFonts w:ascii="Book Antiqua" w:hAnsi="Book Antiqua" w:cstheme="minorHAnsi"/>
          <w:sz w:val="24"/>
          <w:szCs w:val="24"/>
        </w:rPr>
        <w:t>best-seller</w:t>
      </w:r>
      <w:r w:rsidRPr="00AE5DC1">
        <w:rPr>
          <w:rFonts w:ascii="Book Antiqua" w:hAnsi="Book Antiqua" w:cstheme="minorHAnsi"/>
          <w:sz w:val="24"/>
          <w:szCs w:val="24"/>
        </w:rPr>
        <w:t xml:space="preserve"> recente, un’antologia di </w:t>
      </w:r>
      <w:r w:rsidRPr="00AE5DC1">
        <w:rPr>
          <w:rFonts w:ascii="Book Antiqua" w:hAnsi="Book Antiqua" w:cstheme="minorHAnsi"/>
          <w:sz w:val="24"/>
          <w:szCs w:val="24"/>
        </w:rPr>
        <w:t>poesie o un romanzo d’avventura, un manuale illustrato o un graphic nove</w:t>
      </w:r>
      <w:r w:rsidR="001A1691" w:rsidRPr="00AE5DC1">
        <w:rPr>
          <w:rFonts w:ascii="Book Antiqua" w:hAnsi="Book Antiqua" w:cstheme="minorHAnsi"/>
          <w:sz w:val="24"/>
          <w:szCs w:val="24"/>
        </w:rPr>
        <w:t>l…</w:t>
      </w:r>
    </w:p>
    <w:p w:rsidR="001A1691" w:rsidRPr="00AE5DC1" w:rsidRDefault="001A1691" w:rsidP="002456B9">
      <w:pPr>
        <w:spacing w:line="160" w:lineRule="atLeast"/>
        <w:contextualSpacing/>
        <w:jc w:val="center"/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sz w:val="24"/>
          <w:szCs w:val="24"/>
        </w:rPr>
        <w:t>Su ogni libro ci sarà un adesivo nel quale si potrà scrivere il nome di chi lo ha donato</w:t>
      </w:r>
      <w:r w:rsidR="00AE5DC1">
        <w:rPr>
          <w:rFonts w:ascii="Book Antiqua" w:hAnsi="Book Antiqua" w:cstheme="minorHAnsi"/>
          <w:sz w:val="24"/>
          <w:szCs w:val="24"/>
        </w:rPr>
        <w:t>.</w:t>
      </w:r>
      <w:r w:rsidRPr="00AE5DC1">
        <w:rPr>
          <w:rFonts w:ascii="Book Antiqua" w:hAnsi="Book Antiqua" w:cstheme="minorHAnsi"/>
          <w:sz w:val="24"/>
          <w:szCs w:val="24"/>
        </w:rPr>
        <w:t xml:space="preserve">   </w:t>
      </w:r>
      <w:r w:rsidR="002456B9">
        <w:rPr>
          <w:rFonts w:ascii="Book Antiqua" w:hAnsi="Book Antiqua" w:cstheme="minorHAnsi"/>
          <w:noProof/>
          <w:sz w:val="24"/>
          <w:szCs w:val="24"/>
          <w:lang w:eastAsia="it-IT"/>
        </w:rPr>
        <w:drawing>
          <wp:inline distT="0" distB="0" distL="0" distR="0" wp14:anchorId="4D9FF5BC" wp14:editId="0CA3117B">
            <wp:extent cx="2600325" cy="913130"/>
            <wp:effectExtent l="0" t="0" r="9525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o le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748" cy="9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532" w:rsidRPr="00AE5DC1" w:rsidRDefault="001A1691" w:rsidP="00AE5DC1">
      <w:pPr>
        <w:spacing w:line="160" w:lineRule="atLeast"/>
        <w:contextualSpacing/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sz w:val="24"/>
          <w:szCs w:val="24"/>
        </w:rPr>
        <w:t xml:space="preserve">In questo modo, il </w:t>
      </w:r>
      <w:r w:rsidR="00982532" w:rsidRPr="00AE5DC1">
        <w:rPr>
          <w:rFonts w:ascii="Book Antiqua" w:hAnsi="Book Antiqua" w:cstheme="minorHAnsi"/>
          <w:sz w:val="24"/>
          <w:szCs w:val="24"/>
        </w:rPr>
        <w:t>donatore non</w:t>
      </w:r>
      <w:r w:rsidRPr="00AE5DC1">
        <w:rPr>
          <w:rFonts w:ascii="Book Antiqua" w:hAnsi="Book Antiqua" w:cstheme="minorHAnsi"/>
          <w:sz w:val="24"/>
          <w:szCs w:val="24"/>
        </w:rPr>
        <w:t xml:space="preserve"> si limiterà a sottolineare con </w:t>
      </w:r>
      <w:r w:rsidR="00982532" w:rsidRPr="00AE5DC1">
        <w:rPr>
          <w:rFonts w:ascii="Book Antiqua" w:hAnsi="Book Antiqua" w:cstheme="minorHAnsi"/>
          <w:sz w:val="24"/>
          <w:szCs w:val="24"/>
        </w:rPr>
        <w:t>il suo gesto l’importanza della lett</w:t>
      </w:r>
      <w:r w:rsidRPr="00AE5DC1">
        <w:rPr>
          <w:rFonts w:ascii="Book Antiqua" w:hAnsi="Book Antiqua" w:cstheme="minorHAnsi"/>
          <w:sz w:val="24"/>
          <w:szCs w:val="24"/>
        </w:rPr>
        <w:t xml:space="preserve">ura, ma avrà il privilegio e il </w:t>
      </w:r>
      <w:r w:rsidR="00982532" w:rsidRPr="00AE5DC1">
        <w:rPr>
          <w:rFonts w:ascii="Book Antiqua" w:hAnsi="Book Antiqua" w:cstheme="minorHAnsi"/>
          <w:sz w:val="24"/>
          <w:szCs w:val="24"/>
        </w:rPr>
        <w:t>piacere di scegliere i testi che ritiene i</w:t>
      </w:r>
      <w:r w:rsidRPr="00AE5DC1">
        <w:rPr>
          <w:rFonts w:ascii="Book Antiqua" w:hAnsi="Book Antiqua" w:cstheme="minorHAnsi"/>
          <w:sz w:val="24"/>
          <w:szCs w:val="24"/>
        </w:rPr>
        <w:t>mportante che siano disponibili nel Caffè letterario, biblioteca della scuola e punto di inclusione nel nostro quartiere.</w:t>
      </w:r>
    </w:p>
    <w:p w:rsidR="001A1691" w:rsidRPr="00AE5DC1" w:rsidRDefault="001A1691" w:rsidP="001A1691">
      <w:pPr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sz w:val="24"/>
          <w:szCs w:val="24"/>
        </w:rPr>
        <w:t xml:space="preserve">Il Caffè Letterario potrà, </w:t>
      </w:r>
      <w:r w:rsidRPr="00AE5DC1">
        <w:rPr>
          <w:rFonts w:ascii="Book Antiqua" w:hAnsi="Book Antiqua" w:cstheme="minorHAnsi"/>
          <w:sz w:val="24"/>
          <w:szCs w:val="24"/>
        </w:rPr>
        <w:t>così</w:t>
      </w:r>
      <w:r w:rsidRPr="00AE5DC1">
        <w:rPr>
          <w:rFonts w:ascii="Book Antiqua" w:hAnsi="Book Antiqua" w:cstheme="minorHAnsi"/>
          <w:sz w:val="24"/>
          <w:szCs w:val="24"/>
        </w:rPr>
        <w:t>,</w:t>
      </w:r>
      <w:r w:rsidRPr="00AE5DC1">
        <w:rPr>
          <w:rFonts w:ascii="Book Antiqua" w:hAnsi="Book Antiqua" w:cstheme="minorHAnsi"/>
          <w:sz w:val="24"/>
          <w:szCs w:val="24"/>
        </w:rPr>
        <w:t xml:space="preserve"> diventare pu</w:t>
      </w:r>
      <w:r w:rsidRPr="00AE5DC1">
        <w:rPr>
          <w:rFonts w:ascii="Book Antiqua" w:hAnsi="Book Antiqua" w:cstheme="minorHAnsi"/>
          <w:sz w:val="24"/>
          <w:szCs w:val="24"/>
        </w:rPr>
        <w:t xml:space="preserve">nto di ritrovo per una comunità </w:t>
      </w:r>
      <w:r w:rsidRPr="00AE5DC1">
        <w:rPr>
          <w:rFonts w:ascii="Book Antiqua" w:hAnsi="Book Antiqua" w:cstheme="minorHAnsi"/>
          <w:sz w:val="24"/>
          <w:szCs w:val="24"/>
        </w:rPr>
        <w:t xml:space="preserve">di cittadini pronti a intrecciare scambi e </w:t>
      </w:r>
      <w:r w:rsidRPr="00AE5DC1">
        <w:rPr>
          <w:rFonts w:ascii="Book Antiqua" w:hAnsi="Book Antiqua" w:cstheme="minorHAnsi"/>
          <w:sz w:val="24"/>
          <w:szCs w:val="24"/>
        </w:rPr>
        <w:t xml:space="preserve">nuove relazioni sotto la spinta </w:t>
      </w:r>
      <w:r w:rsidRPr="00AE5DC1">
        <w:rPr>
          <w:rFonts w:ascii="Book Antiqua" w:hAnsi="Book Antiqua" w:cstheme="minorHAnsi"/>
          <w:sz w:val="24"/>
          <w:szCs w:val="24"/>
        </w:rPr>
        <w:t>della comune passione per la lettura e per i libri.</w:t>
      </w:r>
    </w:p>
    <w:p w:rsidR="003A369E" w:rsidRPr="00AE5DC1" w:rsidRDefault="002456B9" w:rsidP="001A1691">
      <w:pPr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noProof/>
          <w:spacing w:val="18"/>
          <w:sz w:val="24"/>
          <w:szCs w:val="24"/>
          <w:lang w:eastAsia="it-IT"/>
        </w:rPr>
        <w:lastRenderedPageBreak/>
        <w:drawing>
          <wp:inline distT="0" distB="0" distL="0" distR="0">
            <wp:extent cx="2038350" cy="1019175"/>
            <wp:effectExtent l="0" t="0" r="0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oleggoperchè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756" cy="1023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1691" w:rsidRPr="00AE5DC1">
        <w:rPr>
          <w:rFonts w:ascii="Book Antiqua" w:hAnsi="Book Antiqua" w:cstheme="minorHAnsi"/>
          <w:spacing w:val="18"/>
          <w:sz w:val="24"/>
          <w:szCs w:val="24"/>
        </w:rPr>
        <w:t xml:space="preserve">Anche </w:t>
      </w:r>
      <w:r w:rsidR="001A1691" w:rsidRPr="00AE5DC1">
        <w:rPr>
          <w:rStyle w:val="Enfasigrassetto"/>
          <w:rFonts w:ascii="Book Antiqua" w:hAnsi="Book Antiqua" w:cstheme="minorHAnsi"/>
          <w:b w:val="0"/>
          <w:spacing w:val="18"/>
          <w:sz w:val="24"/>
          <w:szCs w:val="24"/>
        </w:rPr>
        <w:t>gli Editori</w:t>
      </w:r>
      <w:r w:rsidR="001A1691" w:rsidRPr="00AE5DC1">
        <w:rPr>
          <w:rFonts w:ascii="Book Antiqua" w:hAnsi="Book Antiqua" w:cstheme="minorHAnsi"/>
          <w:spacing w:val="18"/>
          <w:sz w:val="24"/>
          <w:szCs w:val="24"/>
        </w:rPr>
        <w:t xml:space="preserve"> faranno la loro parte.</w:t>
      </w:r>
      <w:r w:rsidR="001A1691" w:rsidRPr="00AE5DC1">
        <w:rPr>
          <w:rFonts w:ascii="Book Antiqua" w:hAnsi="Book Antiqua" w:cstheme="minorHAnsi"/>
          <w:spacing w:val="18"/>
          <w:sz w:val="24"/>
          <w:szCs w:val="24"/>
        </w:rPr>
        <w:t xml:space="preserve"> </w:t>
      </w:r>
      <w:r>
        <w:rPr>
          <w:rFonts w:ascii="Book Antiqua" w:hAnsi="Book Antiqua" w:cstheme="minorHAnsi"/>
          <w:spacing w:val="18"/>
          <w:sz w:val="24"/>
          <w:szCs w:val="24"/>
        </w:rPr>
        <w:t xml:space="preserve">          </w:t>
      </w:r>
      <w:r w:rsidR="001A1691" w:rsidRPr="00AE5DC1">
        <w:rPr>
          <w:rStyle w:val="Enfasigrassetto"/>
          <w:rFonts w:ascii="Book Antiqua" w:hAnsi="Book Antiqua" w:cstheme="minorHAnsi"/>
          <w:b w:val="0"/>
          <w:spacing w:val="18"/>
          <w:sz w:val="24"/>
          <w:szCs w:val="24"/>
        </w:rPr>
        <w:t>Doneranno alle Scuole un monte</w:t>
      </w:r>
      <w:r w:rsidR="001A1691" w:rsidRPr="00AE5DC1">
        <w:rPr>
          <w:rStyle w:val="Enfasigrassetto"/>
          <w:rFonts w:ascii="Book Antiqua" w:hAnsi="Book Antiqua" w:cstheme="minorHAnsi"/>
          <w:spacing w:val="18"/>
          <w:sz w:val="24"/>
          <w:szCs w:val="24"/>
        </w:rPr>
        <w:t xml:space="preserve"> </w:t>
      </w:r>
      <w:r w:rsidR="001A1691" w:rsidRPr="00AE5DC1">
        <w:rPr>
          <w:rStyle w:val="Enfasigrassetto"/>
          <w:rFonts w:ascii="Book Antiqua" w:hAnsi="Book Antiqua" w:cstheme="minorHAnsi"/>
          <w:b w:val="0"/>
          <w:spacing w:val="18"/>
          <w:sz w:val="24"/>
          <w:szCs w:val="24"/>
        </w:rPr>
        <w:t>libri</w:t>
      </w:r>
      <w:r w:rsidR="001A1691" w:rsidRPr="00AE5DC1">
        <w:rPr>
          <w:rFonts w:ascii="Book Antiqua" w:hAnsi="Book Antiqua" w:cstheme="minorHAnsi"/>
          <w:b/>
          <w:spacing w:val="18"/>
          <w:sz w:val="24"/>
          <w:szCs w:val="24"/>
        </w:rPr>
        <w:t xml:space="preserve"> </w:t>
      </w:r>
      <w:r w:rsidR="001A1691" w:rsidRPr="00AE5DC1">
        <w:rPr>
          <w:rFonts w:ascii="Book Antiqua" w:hAnsi="Book Antiqua" w:cstheme="minorHAnsi"/>
          <w:spacing w:val="18"/>
          <w:sz w:val="24"/>
          <w:szCs w:val="24"/>
        </w:rPr>
        <w:t>pari al numero di volumi acquistati a livello nazionale, fino a un massimo di 100.000 libri, che verrà ripartito tra tutte le scuole iscritte che ne faranno richiesta attraverso il portale.</w:t>
      </w:r>
      <w:r w:rsidR="009A04AC">
        <w:rPr>
          <w:rFonts w:ascii="Book Antiqua" w:hAnsi="Book Antiqua" w:cstheme="minorHAnsi"/>
          <w:sz w:val="24"/>
          <w:szCs w:val="24"/>
        </w:rPr>
        <w:t xml:space="preserve">                                                                                             </w:t>
      </w:r>
      <w:r w:rsidR="001A1691" w:rsidRPr="00AE5DC1">
        <w:rPr>
          <w:rFonts w:ascii="Book Antiqua" w:hAnsi="Book Antiqua" w:cstheme="minorHAnsi"/>
          <w:spacing w:val="18"/>
          <w:sz w:val="24"/>
          <w:szCs w:val="24"/>
        </w:rPr>
        <w:t>NB: Ogni Scuola del medesimo ordine scolastico riceverà lo stesso numero di libri, non, quindi, il numero di libri donati dal pubblico per quella scuola</w:t>
      </w:r>
      <w:r w:rsidR="001A1691" w:rsidRPr="00AE5DC1">
        <w:rPr>
          <w:rFonts w:ascii="Book Antiqua" w:hAnsi="Book Antiqua" w:cstheme="minorHAnsi"/>
          <w:sz w:val="24"/>
          <w:szCs w:val="24"/>
        </w:rPr>
        <w:t>.</w:t>
      </w:r>
    </w:p>
    <w:p w:rsidR="001A1691" w:rsidRPr="00AE5DC1" w:rsidRDefault="003A369E" w:rsidP="003A369E">
      <w:pPr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sz w:val="24"/>
          <w:szCs w:val="24"/>
        </w:rPr>
        <w:t>La nostra scuola è gemellata con 3 librerie</w:t>
      </w:r>
      <w:r w:rsidR="001A1691" w:rsidRPr="00AE5DC1">
        <w:rPr>
          <w:rFonts w:ascii="Book Antiqua" w:hAnsi="Book Antiqua" w:cstheme="minorHAnsi"/>
          <w:sz w:val="24"/>
          <w:szCs w:val="24"/>
        </w:rPr>
        <w:t xml:space="preserve"> del territorio</w:t>
      </w:r>
      <w:r w:rsidRPr="00AE5DC1">
        <w:rPr>
          <w:rFonts w:ascii="Book Antiqua" w:hAnsi="Book Antiqua" w:cstheme="minorHAnsi"/>
          <w:sz w:val="24"/>
          <w:szCs w:val="24"/>
        </w:rPr>
        <w:t xml:space="preserve">. </w:t>
      </w:r>
    </w:p>
    <w:p w:rsidR="00AE5DC1" w:rsidRPr="00AE5DC1" w:rsidRDefault="001A1691" w:rsidP="003A369E">
      <w:pPr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caps/>
          <w:sz w:val="24"/>
          <w:szCs w:val="24"/>
        </w:rPr>
        <w:t>L'idea dietro l'angolo</w:t>
      </w:r>
      <w:r w:rsidRPr="00AE5DC1">
        <w:rPr>
          <w:rFonts w:ascii="Book Antiqua" w:hAnsi="Book Antiqua" w:cstheme="minorHAnsi"/>
          <w:sz w:val="24"/>
          <w:szCs w:val="24"/>
        </w:rPr>
        <w:t xml:space="preserve"> - Largo Alfonso Favino, 6 (Petrocelli, Romanina)</w:t>
      </w:r>
      <w:r w:rsidR="00AE5DC1" w:rsidRPr="00AE5DC1">
        <w:rPr>
          <w:rFonts w:ascii="Book Antiqua" w:hAnsi="Book Antiqua" w:cstheme="minorHAnsi"/>
          <w:sz w:val="24"/>
          <w:szCs w:val="24"/>
        </w:rPr>
        <w:t xml:space="preserve">  </w:t>
      </w:r>
      <w:r w:rsidRPr="00AE5DC1">
        <w:rPr>
          <w:rFonts w:ascii="Book Antiqua" w:hAnsi="Book Antiqua" w:cstheme="minorHAnsi"/>
          <w:sz w:val="24"/>
          <w:szCs w:val="24"/>
        </w:rPr>
        <w:t xml:space="preserve">MONDADORI BOOKSTORE - </w:t>
      </w:r>
      <w:r w:rsidRPr="00AE5DC1">
        <w:rPr>
          <w:rStyle w:val="xbe"/>
          <w:rFonts w:ascii="Book Antiqua" w:hAnsi="Book Antiqua" w:cstheme="minorHAnsi"/>
          <w:sz w:val="24"/>
          <w:szCs w:val="24"/>
        </w:rPr>
        <w:t xml:space="preserve">Centro Commerciale La Romanina, Via Enrico Ferri, 8, </w:t>
      </w:r>
      <w:r w:rsidRPr="00AE5DC1">
        <w:rPr>
          <w:rFonts w:ascii="Book Antiqua" w:hAnsi="Book Antiqua" w:cstheme="minorHAnsi"/>
          <w:sz w:val="24"/>
          <w:szCs w:val="24"/>
        </w:rPr>
        <w:br/>
        <w:t xml:space="preserve">MONDADORI BOOKSTORE- Tuscolana, </w:t>
      </w:r>
      <w:r w:rsidR="00AE5DC1" w:rsidRPr="00AE5DC1">
        <w:rPr>
          <w:rFonts w:ascii="Book Antiqua" w:hAnsi="Book Antiqua" w:cstheme="minorHAnsi"/>
          <w:sz w:val="24"/>
          <w:szCs w:val="24"/>
        </w:rPr>
        <w:t xml:space="preserve"> </w:t>
      </w:r>
      <w:r w:rsidRPr="00AE5DC1">
        <w:rPr>
          <w:rFonts w:ascii="Book Antiqua" w:hAnsi="Book Antiqua" w:cstheme="minorHAnsi"/>
          <w:sz w:val="24"/>
          <w:szCs w:val="24"/>
        </w:rPr>
        <w:t>Via Tuscolana 771/771</w:t>
      </w:r>
      <w:r w:rsidR="00AE5DC1" w:rsidRPr="00AE5DC1">
        <w:rPr>
          <w:rFonts w:ascii="Book Antiqua" w:hAnsi="Book Antiqua" w:cstheme="minorHAnsi"/>
          <w:sz w:val="24"/>
          <w:szCs w:val="24"/>
        </w:rPr>
        <w:t>a</w:t>
      </w:r>
    </w:p>
    <w:p w:rsidR="003A369E" w:rsidRDefault="00AE5DC1" w:rsidP="00D60BC6">
      <w:pPr>
        <w:rPr>
          <w:rFonts w:ascii="Book Antiqua" w:hAnsi="Book Antiqua" w:cstheme="minorHAnsi"/>
          <w:sz w:val="24"/>
          <w:szCs w:val="24"/>
        </w:rPr>
      </w:pPr>
      <w:r w:rsidRPr="00AE5DC1">
        <w:rPr>
          <w:rFonts w:ascii="Book Antiqua" w:hAnsi="Book Antiqua" w:cstheme="minorHAnsi"/>
          <w:color w:val="FF0000"/>
          <w:sz w:val="24"/>
          <w:szCs w:val="24"/>
        </w:rPr>
        <w:t>#</w:t>
      </w:r>
      <w:r w:rsidRPr="00AE5DC1">
        <w:rPr>
          <w:rFonts w:ascii="Book Antiqua" w:hAnsi="Book Antiqua" w:cstheme="minorHAnsi"/>
          <w:sz w:val="24"/>
          <w:szCs w:val="24"/>
        </w:rPr>
        <w:t>io</w:t>
      </w:r>
      <w:r w:rsidRPr="00AE5DC1">
        <w:rPr>
          <w:rFonts w:ascii="Book Antiqua" w:hAnsi="Book Antiqua" w:cstheme="minorHAnsi"/>
          <w:color w:val="FF0000"/>
          <w:sz w:val="24"/>
          <w:szCs w:val="24"/>
        </w:rPr>
        <w:t>leggo</w:t>
      </w:r>
      <w:r w:rsidRPr="00AE5DC1">
        <w:rPr>
          <w:rFonts w:ascii="Book Antiqua" w:hAnsi="Book Antiqua" w:cstheme="minorHAnsi"/>
          <w:sz w:val="24"/>
          <w:szCs w:val="24"/>
        </w:rPr>
        <w:t>perché 2017 è organizzato con il patrocinio dell</w:t>
      </w:r>
      <w:r w:rsidR="009A04AC">
        <w:rPr>
          <w:rFonts w:ascii="Book Antiqua" w:hAnsi="Book Antiqua" w:cstheme="minorHAnsi"/>
          <w:sz w:val="24"/>
          <w:szCs w:val="24"/>
        </w:rPr>
        <w:t xml:space="preserve">a Presidenza del Consiglio </w:t>
      </w:r>
      <w:r w:rsidR="00E1122B">
        <w:rPr>
          <w:rFonts w:ascii="Book Antiqua" w:hAnsi="Book Antiqua" w:cstheme="minorHAnsi"/>
          <w:sz w:val="24"/>
          <w:szCs w:val="24"/>
        </w:rPr>
        <w:t>dei Ministri</w:t>
      </w:r>
      <w:r w:rsidRPr="00AE5DC1">
        <w:rPr>
          <w:rFonts w:ascii="Book Antiqua" w:hAnsi="Book Antiqua" w:cstheme="minorHAnsi"/>
          <w:sz w:val="24"/>
          <w:szCs w:val="24"/>
        </w:rPr>
        <w:t xml:space="preserve">, del Ministero dei Beni e delle Attività Culturali e del Turismo e della RAI, sotto gli </w:t>
      </w:r>
      <w:r w:rsidR="00E1122B" w:rsidRPr="00AE5DC1">
        <w:rPr>
          <w:rFonts w:ascii="Book Antiqua" w:hAnsi="Book Antiqua" w:cstheme="minorHAnsi"/>
          <w:sz w:val="24"/>
          <w:szCs w:val="24"/>
        </w:rPr>
        <w:t>auspici del</w:t>
      </w:r>
      <w:r w:rsidRPr="00AE5DC1">
        <w:rPr>
          <w:rFonts w:ascii="Book Antiqua" w:hAnsi="Book Antiqua" w:cstheme="minorHAnsi"/>
          <w:sz w:val="24"/>
          <w:szCs w:val="24"/>
        </w:rPr>
        <w:t xml:space="preserve"> Centro del libro e la lettura e in collaborazione con il Ministero dell’Istruzione, Università e Ricerca, l’Associazione Librai Italiani- Confcommercio e l’Associazione Italiana Biblioteche. </w:t>
      </w:r>
    </w:p>
    <w:p w:rsidR="00E1122B" w:rsidRDefault="00E1122B" w:rsidP="00D60BC6">
      <w:pPr>
        <w:rPr>
          <w:rStyle w:val="Enfasicorsivo"/>
          <w:rFonts w:ascii="Arial" w:hAnsi="Arial" w:cs="Arial"/>
          <w:b/>
          <w:bCs/>
        </w:rPr>
      </w:pPr>
    </w:p>
    <w:p w:rsidR="009A04AC" w:rsidRPr="00E1122B" w:rsidRDefault="009A04AC" w:rsidP="00E1122B">
      <w:pPr>
        <w:jc w:val="center"/>
        <w:rPr>
          <w:rFonts w:ascii="Book Antiqua" w:hAnsi="Book Antiqua" w:cstheme="minorHAnsi"/>
          <w:sz w:val="44"/>
          <w:szCs w:val="24"/>
        </w:rPr>
      </w:pPr>
      <w:bookmarkStart w:id="0" w:name="_GoBack"/>
      <w:bookmarkEnd w:id="0"/>
      <w:r w:rsidRPr="00E1122B">
        <w:rPr>
          <w:rStyle w:val="Enfasicorsivo"/>
          <w:rFonts w:ascii="Book Antiqua" w:hAnsi="Book Antiqua" w:cs="Arial"/>
          <w:b/>
          <w:bCs/>
          <w:sz w:val="40"/>
        </w:rPr>
        <w:t>I bambini che leggono, saranno adulti che pensano</w:t>
      </w:r>
    </w:p>
    <w:sectPr w:rsidR="009A04AC" w:rsidRPr="00E1122B" w:rsidSect="001070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16"/>
    <w:rsid w:val="00030C3B"/>
    <w:rsid w:val="00051A32"/>
    <w:rsid w:val="00085C6E"/>
    <w:rsid w:val="000D7593"/>
    <w:rsid w:val="001070D8"/>
    <w:rsid w:val="0017033F"/>
    <w:rsid w:val="001A1691"/>
    <w:rsid w:val="001A1A14"/>
    <w:rsid w:val="002368B7"/>
    <w:rsid w:val="002456B9"/>
    <w:rsid w:val="003A369E"/>
    <w:rsid w:val="003F30FF"/>
    <w:rsid w:val="00442297"/>
    <w:rsid w:val="005659DC"/>
    <w:rsid w:val="0058265D"/>
    <w:rsid w:val="005925DA"/>
    <w:rsid w:val="005D6D8F"/>
    <w:rsid w:val="00621DA2"/>
    <w:rsid w:val="00624E16"/>
    <w:rsid w:val="00982532"/>
    <w:rsid w:val="009A04AC"/>
    <w:rsid w:val="00AE5DC1"/>
    <w:rsid w:val="00B93673"/>
    <w:rsid w:val="00D60BC6"/>
    <w:rsid w:val="00DC0A24"/>
    <w:rsid w:val="00E1122B"/>
    <w:rsid w:val="00EB1DC1"/>
    <w:rsid w:val="00F9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4A57"/>
  <w15:chartTrackingRefBased/>
  <w15:docId w15:val="{E28441AC-BFD5-4E33-AD63-E302F33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24E16"/>
    <w:rPr>
      <w:rFonts w:ascii="Arial" w:hAnsi="Arial" w:cs="Arial" w:hint="default"/>
      <w:strike w:val="0"/>
      <w:dstrike w:val="0"/>
      <w:color w:val="05447E"/>
      <w:sz w:val="21"/>
      <w:szCs w:val="21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F965AD"/>
    <w:rPr>
      <w:b/>
      <w:bCs/>
    </w:rPr>
  </w:style>
  <w:style w:type="character" w:customStyle="1" w:styleId="xbe">
    <w:name w:val="_xbe"/>
    <w:basedOn w:val="Carpredefinitoparagrafo"/>
    <w:rsid w:val="005925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A2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A369E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04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36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097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2</cp:revision>
  <cp:lastPrinted>2016-09-28T19:10:00Z</cp:lastPrinted>
  <dcterms:created xsi:type="dcterms:W3CDTF">2017-10-06T19:08:00Z</dcterms:created>
  <dcterms:modified xsi:type="dcterms:W3CDTF">2017-10-06T19:08:00Z</dcterms:modified>
</cp:coreProperties>
</file>